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ABD91" w14:textId="289A1077" w:rsidR="001677E4" w:rsidRPr="00595C05" w:rsidRDefault="004C4C27" w:rsidP="00251DE2">
      <w:pPr>
        <w:pStyle w:val="Tekstpodstawowy"/>
        <w:spacing w:before="92"/>
        <w:ind w:left="567"/>
        <w:rPr>
          <w:rFonts w:ascii="Calibri" w:hAnsi="Calibri" w:cs="Calibri"/>
        </w:rPr>
      </w:pPr>
      <w:r w:rsidRPr="00595C05">
        <w:rPr>
          <w:rFonts w:ascii="Calibri" w:hAnsi="Calibri" w:cs="Calibri"/>
        </w:rPr>
        <w:t>Załącznik</w:t>
      </w:r>
      <w:r w:rsidRPr="00595C05">
        <w:rPr>
          <w:rFonts w:ascii="Calibri" w:hAnsi="Calibri" w:cs="Calibri"/>
          <w:spacing w:val="-8"/>
        </w:rPr>
        <w:t xml:space="preserve"> </w:t>
      </w:r>
      <w:r w:rsidRPr="00595C05">
        <w:rPr>
          <w:rFonts w:ascii="Calibri" w:hAnsi="Calibri" w:cs="Calibri"/>
        </w:rPr>
        <w:t>nr</w:t>
      </w:r>
      <w:r w:rsidRPr="00595C05">
        <w:rPr>
          <w:rFonts w:ascii="Calibri" w:hAnsi="Calibri" w:cs="Calibri"/>
          <w:spacing w:val="-7"/>
        </w:rPr>
        <w:t xml:space="preserve"> </w:t>
      </w:r>
      <w:r w:rsidRPr="00595C05">
        <w:rPr>
          <w:rFonts w:ascii="Calibri" w:hAnsi="Calibri" w:cs="Calibri"/>
        </w:rPr>
        <w:t>1</w:t>
      </w:r>
      <w:r w:rsidRPr="00595C05">
        <w:rPr>
          <w:rFonts w:ascii="Calibri" w:hAnsi="Calibri" w:cs="Calibri"/>
          <w:spacing w:val="-8"/>
        </w:rPr>
        <w:t xml:space="preserve"> </w:t>
      </w:r>
      <w:r w:rsidRPr="00595C05">
        <w:rPr>
          <w:rFonts w:ascii="Calibri" w:hAnsi="Calibri" w:cs="Calibri"/>
        </w:rPr>
        <w:t>do</w:t>
      </w:r>
      <w:r w:rsidRPr="00595C05">
        <w:rPr>
          <w:rFonts w:ascii="Calibri" w:hAnsi="Calibri" w:cs="Calibri"/>
          <w:spacing w:val="-6"/>
        </w:rPr>
        <w:t xml:space="preserve"> </w:t>
      </w:r>
      <w:r w:rsidRPr="00595C05">
        <w:rPr>
          <w:rFonts w:ascii="Calibri" w:hAnsi="Calibri" w:cs="Calibri"/>
        </w:rPr>
        <w:t>Zapytania</w:t>
      </w:r>
      <w:r w:rsidRPr="00595C05">
        <w:rPr>
          <w:rFonts w:ascii="Calibri" w:hAnsi="Calibri" w:cs="Calibri"/>
          <w:spacing w:val="-6"/>
        </w:rPr>
        <w:t xml:space="preserve"> </w:t>
      </w:r>
      <w:r w:rsidRPr="00595C05">
        <w:rPr>
          <w:rFonts w:ascii="Calibri" w:hAnsi="Calibri" w:cs="Calibri"/>
        </w:rPr>
        <w:t>ofertowego</w:t>
      </w:r>
      <w:r w:rsidRPr="00595C05">
        <w:rPr>
          <w:rFonts w:ascii="Calibri" w:hAnsi="Calibri" w:cs="Calibri"/>
          <w:spacing w:val="-7"/>
        </w:rPr>
        <w:t xml:space="preserve"> </w:t>
      </w:r>
      <w:r w:rsidRPr="00595C05">
        <w:rPr>
          <w:rFonts w:ascii="Calibri" w:hAnsi="Calibri" w:cs="Calibri"/>
        </w:rPr>
        <w:t>nr</w:t>
      </w:r>
      <w:r w:rsidRPr="00595C05">
        <w:rPr>
          <w:rFonts w:ascii="Calibri" w:hAnsi="Calibri" w:cs="Calibri"/>
          <w:spacing w:val="-5"/>
        </w:rPr>
        <w:t xml:space="preserve"> </w:t>
      </w:r>
      <w:r w:rsidR="008A469D" w:rsidRPr="00595C05">
        <w:rPr>
          <w:rFonts w:ascii="Calibri" w:hAnsi="Calibri" w:cs="Calibri"/>
          <w:spacing w:val="-2"/>
        </w:rPr>
        <w:t>1</w:t>
      </w:r>
      <w:r w:rsidRPr="00595C05">
        <w:rPr>
          <w:rFonts w:ascii="Calibri" w:hAnsi="Calibri" w:cs="Calibri"/>
          <w:spacing w:val="-2"/>
        </w:rPr>
        <w:t>/202</w:t>
      </w:r>
      <w:r w:rsidR="008A469D" w:rsidRPr="00595C05">
        <w:rPr>
          <w:rFonts w:ascii="Calibri" w:hAnsi="Calibri" w:cs="Calibri"/>
          <w:spacing w:val="-2"/>
        </w:rPr>
        <w:t>6</w:t>
      </w:r>
      <w:r w:rsidRPr="00595C05">
        <w:rPr>
          <w:rFonts w:ascii="Calibri" w:hAnsi="Calibri" w:cs="Calibri"/>
          <w:spacing w:val="-2"/>
        </w:rPr>
        <w:t>/ZAP/</w:t>
      </w:r>
      <w:proofErr w:type="spellStart"/>
      <w:r w:rsidR="007C7438" w:rsidRPr="00595C05">
        <w:rPr>
          <w:rFonts w:ascii="Calibri" w:hAnsi="Calibri" w:cs="Calibri"/>
          <w:spacing w:val="-2"/>
        </w:rPr>
        <w:t>ToJ</w:t>
      </w:r>
      <w:r w:rsidRPr="00595C05">
        <w:rPr>
          <w:rFonts w:ascii="Calibri" w:hAnsi="Calibri" w:cs="Calibri"/>
          <w:spacing w:val="-2"/>
        </w:rPr>
        <w:t>LU</w:t>
      </w:r>
      <w:proofErr w:type="spellEnd"/>
    </w:p>
    <w:p w14:paraId="7A773784" w14:textId="77777777" w:rsidR="001677E4" w:rsidRPr="00595C05" w:rsidRDefault="001677E4">
      <w:pPr>
        <w:pStyle w:val="Tekstpodstawowy"/>
        <w:ind w:left="0"/>
        <w:rPr>
          <w:rFonts w:ascii="Calibri" w:hAnsi="Calibri" w:cs="Calibri"/>
        </w:rPr>
      </w:pPr>
    </w:p>
    <w:p w14:paraId="4A99CCF9" w14:textId="77777777" w:rsidR="001677E4" w:rsidRPr="00595C05" w:rsidRDefault="001677E4">
      <w:pPr>
        <w:pStyle w:val="Tekstpodstawowy"/>
        <w:spacing w:before="83"/>
        <w:ind w:left="0"/>
        <w:rPr>
          <w:rFonts w:ascii="Calibri" w:hAnsi="Calibri" w:cs="Calibri"/>
        </w:rPr>
      </w:pPr>
    </w:p>
    <w:p w14:paraId="0959366A" w14:textId="77777777" w:rsidR="001677E4" w:rsidRPr="00595C05" w:rsidRDefault="004C4C27">
      <w:pPr>
        <w:pStyle w:val="Tytu"/>
        <w:jc w:val="center"/>
        <w:rPr>
          <w:rFonts w:ascii="Calibri" w:hAnsi="Calibri" w:cs="Calibri"/>
        </w:rPr>
      </w:pPr>
      <w:r w:rsidRPr="00595C05">
        <w:rPr>
          <w:rFonts w:ascii="Calibri" w:hAnsi="Calibri" w:cs="Calibri"/>
        </w:rPr>
        <w:t>OPIS</w:t>
      </w:r>
      <w:r w:rsidRPr="00595C05">
        <w:rPr>
          <w:rFonts w:ascii="Calibri" w:hAnsi="Calibri" w:cs="Calibri"/>
          <w:spacing w:val="-12"/>
        </w:rPr>
        <w:t xml:space="preserve"> </w:t>
      </w:r>
      <w:r w:rsidRPr="00595C05">
        <w:rPr>
          <w:rFonts w:ascii="Calibri" w:hAnsi="Calibri" w:cs="Calibri"/>
        </w:rPr>
        <w:t>PRZEDMIOTU</w:t>
      </w:r>
      <w:r w:rsidRPr="00595C05">
        <w:rPr>
          <w:rFonts w:ascii="Calibri" w:hAnsi="Calibri" w:cs="Calibri"/>
          <w:spacing w:val="-10"/>
        </w:rPr>
        <w:t xml:space="preserve"> </w:t>
      </w:r>
      <w:r w:rsidRPr="00595C05">
        <w:rPr>
          <w:rFonts w:ascii="Calibri" w:hAnsi="Calibri" w:cs="Calibri"/>
          <w:spacing w:val="-2"/>
        </w:rPr>
        <w:t>ZAMÓWIENIA</w:t>
      </w:r>
    </w:p>
    <w:p w14:paraId="3E893EB3" w14:textId="7DC6F16B" w:rsidR="001677E4" w:rsidRPr="00595C05" w:rsidRDefault="004C4C27">
      <w:pPr>
        <w:pStyle w:val="Tytu"/>
        <w:spacing w:before="184"/>
        <w:ind w:left="2458"/>
        <w:rPr>
          <w:rFonts w:ascii="Calibri" w:hAnsi="Calibri" w:cs="Calibri"/>
        </w:rPr>
      </w:pPr>
      <w:r w:rsidRPr="00595C05">
        <w:rPr>
          <w:rFonts w:ascii="Calibri" w:hAnsi="Calibri" w:cs="Calibri"/>
        </w:rPr>
        <w:t>do</w:t>
      </w:r>
      <w:r w:rsidRPr="00595C05">
        <w:rPr>
          <w:rFonts w:ascii="Calibri" w:hAnsi="Calibri" w:cs="Calibri"/>
          <w:spacing w:val="-7"/>
        </w:rPr>
        <w:t xml:space="preserve"> </w:t>
      </w:r>
      <w:r w:rsidRPr="00595C05">
        <w:rPr>
          <w:rFonts w:ascii="Calibri" w:hAnsi="Calibri" w:cs="Calibri"/>
        </w:rPr>
        <w:t>Zapytania</w:t>
      </w:r>
      <w:r w:rsidRPr="00595C05">
        <w:rPr>
          <w:rFonts w:ascii="Calibri" w:hAnsi="Calibri" w:cs="Calibri"/>
          <w:spacing w:val="-5"/>
        </w:rPr>
        <w:t xml:space="preserve"> </w:t>
      </w:r>
      <w:r w:rsidRPr="00595C05">
        <w:rPr>
          <w:rFonts w:ascii="Calibri" w:hAnsi="Calibri" w:cs="Calibri"/>
        </w:rPr>
        <w:t>ofertowego</w:t>
      </w:r>
      <w:r w:rsidRPr="00595C05">
        <w:rPr>
          <w:rFonts w:ascii="Calibri" w:hAnsi="Calibri" w:cs="Calibri"/>
          <w:spacing w:val="-6"/>
        </w:rPr>
        <w:t xml:space="preserve"> </w:t>
      </w:r>
      <w:r w:rsidRPr="00595C05">
        <w:rPr>
          <w:rFonts w:ascii="Calibri" w:hAnsi="Calibri" w:cs="Calibri"/>
        </w:rPr>
        <w:t>nr</w:t>
      </w:r>
      <w:r w:rsidRPr="00595C05">
        <w:rPr>
          <w:rFonts w:ascii="Calibri" w:hAnsi="Calibri" w:cs="Calibri"/>
          <w:spacing w:val="-4"/>
        </w:rPr>
        <w:t xml:space="preserve"> </w:t>
      </w:r>
      <w:r w:rsidR="00595C05" w:rsidRPr="00595C05">
        <w:rPr>
          <w:rFonts w:ascii="Calibri" w:hAnsi="Calibri" w:cs="Calibri"/>
          <w:spacing w:val="-2"/>
        </w:rPr>
        <w:t>1</w:t>
      </w:r>
      <w:r w:rsidRPr="00595C05">
        <w:rPr>
          <w:rFonts w:ascii="Calibri" w:hAnsi="Calibri" w:cs="Calibri"/>
          <w:spacing w:val="-2"/>
        </w:rPr>
        <w:t>/202</w:t>
      </w:r>
      <w:r w:rsidR="008A469D" w:rsidRPr="00595C05">
        <w:rPr>
          <w:rFonts w:ascii="Calibri" w:hAnsi="Calibri" w:cs="Calibri"/>
          <w:spacing w:val="-2"/>
        </w:rPr>
        <w:t>6</w:t>
      </w:r>
      <w:r w:rsidRPr="00595C05">
        <w:rPr>
          <w:rFonts w:ascii="Calibri" w:hAnsi="Calibri" w:cs="Calibri"/>
          <w:spacing w:val="-2"/>
        </w:rPr>
        <w:t>/ZAP/</w:t>
      </w:r>
      <w:proofErr w:type="spellStart"/>
      <w:r w:rsidR="007C7438" w:rsidRPr="00595C05">
        <w:rPr>
          <w:rFonts w:ascii="Calibri" w:hAnsi="Calibri" w:cs="Calibri"/>
          <w:spacing w:val="-2"/>
        </w:rPr>
        <w:t>ToJ</w:t>
      </w:r>
      <w:r w:rsidRPr="00595C05">
        <w:rPr>
          <w:rFonts w:ascii="Calibri" w:hAnsi="Calibri" w:cs="Calibri"/>
          <w:spacing w:val="-2"/>
        </w:rPr>
        <w:t>LU</w:t>
      </w:r>
      <w:proofErr w:type="spellEnd"/>
    </w:p>
    <w:p w14:paraId="323729BA" w14:textId="77777777" w:rsidR="001677E4" w:rsidRPr="00595C05" w:rsidRDefault="001677E4">
      <w:pPr>
        <w:pStyle w:val="Tekstpodstawowy"/>
        <w:ind w:left="0"/>
        <w:rPr>
          <w:rFonts w:ascii="Calibri" w:hAnsi="Calibri" w:cs="Calibri"/>
          <w:b/>
        </w:rPr>
      </w:pPr>
    </w:p>
    <w:p w14:paraId="0948901A" w14:textId="77777777" w:rsidR="001677E4" w:rsidRPr="00595C05" w:rsidRDefault="001677E4">
      <w:pPr>
        <w:pStyle w:val="Tekstpodstawowy"/>
        <w:spacing w:before="82"/>
        <w:ind w:left="0"/>
        <w:rPr>
          <w:rFonts w:ascii="Calibri" w:hAnsi="Calibri" w:cs="Calibri"/>
          <w:b/>
        </w:rPr>
      </w:pPr>
    </w:p>
    <w:p w14:paraId="1E0673B8" w14:textId="7DC39E8B" w:rsidR="00595C05" w:rsidRDefault="00595C05" w:rsidP="00595C05">
      <w:pPr>
        <w:spacing w:line="360" w:lineRule="auto"/>
        <w:ind w:firstLine="720"/>
        <w:jc w:val="both"/>
        <w:rPr>
          <w:rFonts w:ascii="Calibri" w:hAnsi="Calibri" w:cs="Calibri"/>
        </w:rPr>
      </w:pPr>
      <w:r w:rsidRPr="00595C05">
        <w:rPr>
          <w:rFonts w:ascii="Calibri" w:hAnsi="Calibri" w:cs="Calibri"/>
        </w:rPr>
        <w:t>Celem projektu jest edukacja w zakresie 17 Celów Zrównoważonego Rozwoju (</w:t>
      </w:r>
      <w:proofErr w:type="spellStart"/>
      <w:r w:rsidRPr="00595C05">
        <w:rPr>
          <w:rFonts w:ascii="Calibri" w:hAnsi="Calibri" w:cs="Calibri"/>
        </w:rPr>
        <w:t>SDGs</w:t>
      </w:r>
      <w:proofErr w:type="spellEnd"/>
      <w:r w:rsidRPr="00595C05">
        <w:rPr>
          <w:rFonts w:ascii="Calibri" w:hAnsi="Calibri" w:cs="Calibri"/>
        </w:rPr>
        <w:t xml:space="preserve">) poprzez przedstawienie ich w atrakcyjnej, interaktywnej i angażującej formule. </w:t>
      </w:r>
      <w:r>
        <w:rPr>
          <w:rFonts w:ascii="Calibri" w:hAnsi="Calibri" w:cs="Calibri"/>
        </w:rPr>
        <w:t xml:space="preserve">Zamawiający poszukuje wykonawcy, który przygotuje </w:t>
      </w:r>
      <w:r w:rsidRPr="00595C05">
        <w:rPr>
          <w:rFonts w:ascii="Calibri" w:hAnsi="Calibri" w:cs="Calibri"/>
        </w:rPr>
        <w:t>17 modułów informacyjno-dydaktyczno-szkoleniowych</w:t>
      </w:r>
      <w:r>
        <w:rPr>
          <w:rFonts w:ascii="Calibri" w:hAnsi="Calibri" w:cs="Calibri"/>
        </w:rPr>
        <w:t xml:space="preserve"> (każdy dotyczący jednego z celów ZR)</w:t>
      </w:r>
      <w:r w:rsidRPr="00595C05">
        <w:rPr>
          <w:rFonts w:ascii="Calibri" w:hAnsi="Calibri" w:cs="Calibri"/>
        </w:rPr>
        <w:t>. Moduły zostaną opracowane w formule łączącej teorię z praktyką oraz mechanizmy grywalizacji</w:t>
      </w:r>
      <w:r>
        <w:rPr>
          <w:rFonts w:ascii="Calibri" w:hAnsi="Calibri" w:cs="Calibri"/>
        </w:rPr>
        <w:t xml:space="preserve"> na podstawie opisów studiów przypadku przekazanych przez Zamawiającego</w:t>
      </w:r>
      <w:r w:rsidRPr="00595C05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</w:p>
    <w:p w14:paraId="480C6C8C" w14:textId="77777777" w:rsidR="00595C05" w:rsidRDefault="00595C05" w:rsidP="00595C05">
      <w:pPr>
        <w:spacing w:line="360" w:lineRule="auto"/>
        <w:ind w:firstLine="720"/>
        <w:jc w:val="both"/>
        <w:rPr>
          <w:rFonts w:ascii="Calibri" w:hAnsi="Calibri" w:cs="Calibri"/>
        </w:rPr>
      </w:pPr>
    </w:p>
    <w:p w14:paraId="51475EA1" w14:textId="372EEB52" w:rsidR="00595C05" w:rsidRPr="00595C05" w:rsidRDefault="00595C05" w:rsidP="00595C05">
      <w:pPr>
        <w:spacing w:line="360" w:lineRule="auto"/>
        <w:ind w:firstLine="720"/>
        <w:jc w:val="both"/>
        <w:rPr>
          <w:rFonts w:ascii="Calibri" w:hAnsi="Calibri" w:cs="Calibri"/>
        </w:rPr>
      </w:pPr>
      <w:r w:rsidRPr="00595C05">
        <w:rPr>
          <w:rFonts w:ascii="Calibri" w:hAnsi="Calibri" w:cs="Calibri"/>
          <w:b/>
          <w:bCs/>
          <w:u w:val="single"/>
        </w:rPr>
        <w:t>Przedmiot zamówienia:</w:t>
      </w:r>
    </w:p>
    <w:p w14:paraId="3A0620A1" w14:textId="5C50E8B5" w:rsidR="00595C05" w:rsidRPr="00595C05" w:rsidRDefault="00595C05" w:rsidP="00595C05">
      <w:pPr>
        <w:pStyle w:val="Akapitzlist"/>
        <w:widowControl/>
        <w:numPr>
          <w:ilvl w:val="0"/>
          <w:numId w:val="4"/>
        </w:numPr>
        <w:autoSpaceDE/>
        <w:autoSpaceDN/>
        <w:spacing w:after="160" w:line="360" w:lineRule="auto"/>
        <w:contextualSpacing/>
        <w:jc w:val="both"/>
        <w:rPr>
          <w:rFonts w:ascii="Calibri" w:hAnsi="Calibri" w:cs="Calibri"/>
        </w:rPr>
      </w:pPr>
      <w:r w:rsidRPr="00595C05">
        <w:rPr>
          <w:rFonts w:ascii="Calibri" w:hAnsi="Calibri" w:cs="Calibri"/>
        </w:rPr>
        <w:t xml:space="preserve">Konwersja 17 studiów przypadku na modele </w:t>
      </w:r>
      <w:proofErr w:type="spellStart"/>
      <w:r w:rsidRPr="00595C05">
        <w:rPr>
          <w:rFonts w:ascii="Calibri" w:hAnsi="Calibri" w:cs="Calibri"/>
        </w:rPr>
        <w:t>grywalizacyjne</w:t>
      </w:r>
      <w:proofErr w:type="spellEnd"/>
      <w:r w:rsidRPr="00595C05">
        <w:rPr>
          <w:rFonts w:ascii="Calibri" w:hAnsi="Calibri" w:cs="Calibri"/>
        </w:rPr>
        <w:t xml:space="preserve"> pozwalające na realizację projektów dydaktycznych.</w:t>
      </w:r>
    </w:p>
    <w:p w14:paraId="181E87AC" w14:textId="77777777" w:rsidR="00595C05" w:rsidRPr="00595C05" w:rsidRDefault="00595C05" w:rsidP="00595C05">
      <w:pPr>
        <w:pStyle w:val="Akapitzlist"/>
        <w:widowControl/>
        <w:numPr>
          <w:ilvl w:val="0"/>
          <w:numId w:val="4"/>
        </w:numPr>
        <w:autoSpaceDE/>
        <w:autoSpaceDN/>
        <w:spacing w:after="160" w:line="360" w:lineRule="auto"/>
        <w:contextualSpacing/>
        <w:jc w:val="both"/>
        <w:rPr>
          <w:rFonts w:ascii="Calibri" w:hAnsi="Calibri" w:cs="Calibri"/>
        </w:rPr>
      </w:pPr>
      <w:r w:rsidRPr="00595C05">
        <w:rPr>
          <w:rFonts w:ascii="Calibri" w:hAnsi="Calibri" w:cs="Calibri"/>
        </w:rPr>
        <w:t>Każdy scenariusz powinien składać się z dwóch etapów:</w:t>
      </w:r>
    </w:p>
    <w:p w14:paraId="66479A63" w14:textId="77777777" w:rsidR="00595C05" w:rsidRPr="00595C05" w:rsidRDefault="00595C05" w:rsidP="00595C05">
      <w:pPr>
        <w:pStyle w:val="Akapitzlist"/>
        <w:widowControl/>
        <w:numPr>
          <w:ilvl w:val="0"/>
          <w:numId w:val="5"/>
        </w:numPr>
        <w:autoSpaceDE/>
        <w:autoSpaceDN/>
        <w:spacing w:after="160" w:line="360" w:lineRule="auto"/>
        <w:contextualSpacing/>
        <w:jc w:val="both"/>
        <w:rPr>
          <w:rFonts w:ascii="Calibri" w:hAnsi="Calibri" w:cs="Calibri"/>
        </w:rPr>
      </w:pPr>
      <w:r w:rsidRPr="00595C05">
        <w:rPr>
          <w:rFonts w:ascii="Calibri" w:hAnsi="Calibri" w:cs="Calibri"/>
        </w:rPr>
        <w:t>ćwiczenie wprowadzające</w:t>
      </w:r>
    </w:p>
    <w:p w14:paraId="63FABE0D" w14:textId="77777777" w:rsidR="00595C05" w:rsidRPr="00595C05" w:rsidRDefault="00595C05" w:rsidP="00595C05">
      <w:pPr>
        <w:pStyle w:val="Akapitzlist"/>
        <w:widowControl/>
        <w:numPr>
          <w:ilvl w:val="0"/>
          <w:numId w:val="5"/>
        </w:numPr>
        <w:autoSpaceDE/>
        <w:autoSpaceDN/>
        <w:spacing w:after="160" w:line="360" w:lineRule="auto"/>
        <w:contextualSpacing/>
        <w:jc w:val="both"/>
        <w:rPr>
          <w:rFonts w:ascii="Calibri" w:hAnsi="Calibri" w:cs="Calibri"/>
        </w:rPr>
      </w:pPr>
      <w:r w:rsidRPr="00595C05">
        <w:rPr>
          <w:rFonts w:ascii="Calibri" w:hAnsi="Calibri" w:cs="Calibri"/>
        </w:rPr>
        <w:t>symulacja AI (każda symulacja powinna składać się z 2-3 kroków wizualizujących zachowania i wypowiedzi interesariuszy zdefiniowanych na podstawie oryginalnego studium przypadku)</w:t>
      </w:r>
    </w:p>
    <w:p w14:paraId="2559DCC1" w14:textId="77777777" w:rsidR="00595C05" w:rsidRPr="00595C05" w:rsidRDefault="00595C05" w:rsidP="00595C05">
      <w:pPr>
        <w:pStyle w:val="Akapitzlist"/>
        <w:widowControl/>
        <w:numPr>
          <w:ilvl w:val="0"/>
          <w:numId w:val="4"/>
        </w:numPr>
        <w:autoSpaceDE/>
        <w:autoSpaceDN/>
        <w:spacing w:after="160" w:line="360" w:lineRule="auto"/>
        <w:contextualSpacing/>
        <w:jc w:val="both"/>
        <w:rPr>
          <w:rFonts w:ascii="Calibri" w:hAnsi="Calibri" w:cs="Calibri"/>
        </w:rPr>
      </w:pPr>
      <w:r w:rsidRPr="00595C05">
        <w:rPr>
          <w:rFonts w:ascii="Calibri" w:hAnsi="Calibri" w:cs="Calibri"/>
        </w:rPr>
        <w:t xml:space="preserve">Realizacja prac programistyczno – graficznych obejmujących cyfryzację scenariuszy studiów przypadku, w oparciu o opracowane modele </w:t>
      </w:r>
      <w:proofErr w:type="spellStart"/>
      <w:r w:rsidRPr="00595C05">
        <w:rPr>
          <w:rFonts w:ascii="Calibri" w:hAnsi="Calibri" w:cs="Calibri"/>
        </w:rPr>
        <w:t>grywalizacyjne</w:t>
      </w:r>
      <w:proofErr w:type="spellEnd"/>
      <w:r w:rsidRPr="00595C05">
        <w:rPr>
          <w:rFonts w:ascii="Calibri" w:hAnsi="Calibri" w:cs="Calibri"/>
        </w:rPr>
        <w:t>.</w:t>
      </w:r>
    </w:p>
    <w:p w14:paraId="03769E66" w14:textId="6C640AF1" w:rsidR="00595C05" w:rsidRPr="00595C05" w:rsidRDefault="00595C05" w:rsidP="00595C05">
      <w:pPr>
        <w:pStyle w:val="Akapitzlist"/>
        <w:widowControl/>
        <w:numPr>
          <w:ilvl w:val="0"/>
          <w:numId w:val="4"/>
        </w:numPr>
        <w:autoSpaceDE/>
        <w:autoSpaceDN/>
        <w:spacing w:after="160" w:line="360" w:lineRule="auto"/>
        <w:contextualSpacing/>
        <w:jc w:val="both"/>
        <w:rPr>
          <w:rFonts w:ascii="Calibri" w:hAnsi="Calibri" w:cs="Calibri"/>
        </w:rPr>
      </w:pPr>
      <w:r w:rsidRPr="00595C05">
        <w:rPr>
          <w:rFonts w:ascii="Calibri" w:hAnsi="Calibri" w:cs="Calibri"/>
        </w:rPr>
        <w:t>Opracowanie modeli AI symulujących zachowania interesariuszy według zdefiniowanych kryteriów studium przypadku.</w:t>
      </w:r>
    </w:p>
    <w:p w14:paraId="78A77110" w14:textId="77777777" w:rsidR="00595C05" w:rsidRPr="00595C05" w:rsidRDefault="00595C05" w:rsidP="00595C05">
      <w:pPr>
        <w:pStyle w:val="Akapitzlist"/>
        <w:widowControl/>
        <w:numPr>
          <w:ilvl w:val="0"/>
          <w:numId w:val="4"/>
        </w:numPr>
        <w:autoSpaceDE/>
        <w:autoSpaceDN/>
        <w:spacing w:after="160" w:line="360" w:lineRule="auto"/>
        <w:contextualSpacing/>
        <w:jc w:val="both"/>
        <w:rPr>
          <w:rFonts w:ascii="Calibri" w:hAnsi="Calibri" w:cs="Calibri"/>
        </w:rPr>
      </w:pPr>
      <w:r w:rsidRPr="00595C05">
        <w:rPr>
          <w:rFonts w:ascii="Calibri" w:hAnsi="Calibri" w:cs="Calibri"/>
        </w:rPr>
        <w:t xml:space="preserve">Opracowanie modelu AI generującego ocenę poprawności działań uczestnika oraz zindywidualizowaną informację zwrotną zawierającą analizę działań podjętych przez uczestnika.    </w:t>
      </w:r>
    </w:p>
    <w:p w14:paraId="4AA973FD" w14:textId="77777777" w:rsidR="00595C05" w:rsidRPr="00595C05" w:rsidRDefault="00595C05" w:rsidP="00595C05">
      <w:pPr>
        <w:pStyle w:val="Akapitzlist"/>
        <w:widowControl/>
        <w:numPr>
          <w:ilvl w:val="0"/>
          <w:numId w:val="4"/>
        </w:numPr>
        <w:autoSpaceDE/>
        <w:autoSpaceDN/>
        <w:spacing w:after="160" w:line="360" w:lineRule="auto"/>
        <w:contextualSpacing/>
        <w:jc w:val="both"/>
        <w:rPr>
          <w:rFonts w:ascii="Calibri" w:hAnsi="Calibri" w:cs="Calibri"/>
        </w:rPr>
      </w:pPr>
      <w:r w:rsidRPr="00595C05">
        <w:rPr>
          <w:rFonts w:ascii="Calibri" w:hAnsi="Calibri" w:cs="Calibri"/>
        </w:rPr>
        <w:t>Udostępnienie platformy pozwalającej na dystrybucję dostępów on-line do studiów przypadku uczestnikom projektu (projekt zakłada udział około 100 uczestników).</w:t>
      </w:r>
    </w:p>
    <w:p w14:paraId="61D39071" w14:textId="77777777" w:rsidR="00595C05" w:rsidRPr="00595C05" w:rsidRDefault="00595C05" w:rsidP="00595C05">
      <w:pPr>
        <w:pStyle w:val="Akapitzlist"/>
        <w:widowControl/>
        <w:numPr>
          <w:ilvl w:val="0"/>
          <w:numId w:val="4"/>
        </w:numPr>
        <w:autoSpaceDE/>
        <w:autoSpaceDN/>
        <w:spacing w:after="160" w:line="360" w:lineRule="auto"/>
        <w:contextualSpacing/>
        <w:jc w:val="both"/>
        <w:rPr>
          <w:rFonts w:ascii="Calibri" w:hAnsi="Calibri" w:cs="Calibri"/>
        </w:rPr>
      </w:pPr>
      <w:r w:rsidRPr="00595C05">
        <w:rPr>
          <w:rFonts w:ascii="Calibri" w:hAnsi="Calibri" w:cs="Calibri"/>
        </w:rPr>
        <w:t>Platforma powinna pozwalać na analizę w czasie rzeczywistym postępu prac realizowanych zadań oraz porównanie poprawności wyników uzyskanych przez poszczególnych uczestników.</w:t>
      </w:r>
    </w:p>
    <w:p w14:paraId="0C592F99" w14:textId="77777777" w:rsidR="00595C05" w:rsidRPr="00595C05" w:rsidRDefault="00595C05" w:rsidP="00595C05">
      <w:pPr>
        <w:pStyle w:val="Akapitzlist"/>
        <w:widowControl/>
        <w:numPr>
          <w:ilvl w:val="0"/>
          <w:numId w:val="4"/>
        </w:numPr>
        <w:autoSpaceDE/>
        <w:autoSpaceDN/>
        <w:spacing w:after="160" w:line="360" w:lineRule="auto"/>
        <w:contextualSpacing/>
        <w:jc w:val="both"/>
        <w:rPr>
          <w:rFonts w:ascii="Calibri" w:hAnsi="Calibri" w:cs="Calibri"/>
        </w:rPr>
      </w:pPr>
      <w:r w:rsidRPr="00595C05">
        <w:rPr>
          <w:rFonts w:ascii="Calibri" w:hAnsi="Calibri" w:cs="Calibri"/>
        </w:rPr>
        <w:t xml:space="preserve">Utrzymanie platformy oraz wsparcie techniczne w okresie 12 miesięcy od uruchomienia dystrybucji studiów przypadku. </w:t>
      </w:r>
    </w:p>
    <w:p w14:paraId="5483AD50" w14:textId="77777777" w:rsidR="00595C05" w:rsidRPr="00595C05" w:rsidRDefault="00595C05" w:rsidP="00595C05">
      <w:pPr>
        <w:rPr>
          <w:rFonts w:ascii="Calibri" w:hAnsi="Calibri" w:cs="Calibri"/>
          <w:b/>
          <w:bCs/>
          <w:u w:val="single"/>
        </w:rPr>
      </w:pPr>
    </w:p>
    <w:p w14:paraId="5A9CC0C2" w14:textId="77777777" w:rsidR="00595C05" w:rsidRPr="00595C05" w:rsidRDefault="00595C05" w:rsidP="00595C05">
      <w:pPr>
        <w:rPr>
          <w:rFonts w:ascii="Calibri" w:hAnsi="Calibri" w:cs="Calibri"/>
          <w:b/>
          <w:bCs/>
          <w:u w:val="single"/>
        </w:rPr>
      </w:pPr>
    </w:p>
    <w:p w14:paraId="4BBC7392" w14:textId="12D92DF8" w:rsidR="00AD62B4" w:rsidRPr="00595C05" w:rsidRDefault="00AD62B4" w:rsidP="00595C05">
      <w:pPr>
        <w:pStyle w:val="Tekstpodstawowy"/>
        <w:spacing w:before="1" w:line="259" w:lineRule="auto"/>
        <w:ind w:left="536"/>
        <w:rPr>
          <w:rFonts w:ascii="Calibri" w:hAnsi="Calibri" w:cs="Calibri"/>
        </w:rPr>
      </w:pPr>
    </w:p>
    <w:sectPr w:rsidR="00AD62B4" w:rsidRPr="00595C05" w:rsidSect="00320649">
      <w:headerReference w:type="default" r:id="rId8"/>
      <w:footerReference w:type="default" r:id="rId9"/>
      <w:pgSz w:w="11910" w:h="16840"/>
      <w:pgMar w:top="1460" w:right="1320" w:bottom="1418" w:left="880" w:header="622" w:footer="104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A3F56" w14:textId="77777777" w:rsidR="008657FF" w:rsidRDefault="008657FF">
      <w:r>
        <w:separator/>
      </w:r>
    </w:p>
  </w:endnote>
  <w:endnote w:type="continuationSeparator" w:id="0">
    <w:p w14:paraId="77A43656" w14:textId="77777777" w:rsidR="008657FF" w:rsidRDefault="00865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adea">
    <w:altName w:val="Cambria"/>
    <w:panose1 w:val="020B0604020202020204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496ED" w14:textId="77777777" w:rsidR="001677E4" w:rsidRDefault="004C4C27">
    <w:pPr>
      <w:pStyle w:val="Tekstpodstawowy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D937D98" wp14:editId="07FBEE27">
              <wp:simplePos x="0" y="0"/>
              <wp:positionH relativeFrom="page">
                <wp:posOffset>5878829</wp:posOffset>
              </wp:positionH>
              <wp:positionV relativeFrom="page">
                <wp:posOffset>9889917</wp:posOffset>
              </wp:positionV>
              <wp:extent cx="794385" cy="2044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4385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E076F3" w14:textId="77777777" w:rsidR="001677E4" w:rsidRPr="00701836" w:rsidRDefault="004C4C27">
                          <w:pPr>
                            <w:pStyle w:val="Tekstpodstawowy"/>
                            <w:spacing w:before="20"/>
                            <w:ind w:left="20"/>
                            <w:rPr>
                              <w:rFonts w:ascii="Cambria" w:hAnsi="Cambria"/>
                            </w:rPr>
                          </w:pPr>
                          <w:r w:rsidRPr="00701836">
                            <w:rPr>
                              <w:rFonts w:ascii="Cambria" w:hAnsi="Cambria"/>
                            </w:rPr>
                            <w:t>Strona</w:t>
                          </w:r>
                          <w:r w:rsidRPr="00701836">
                            <w:rPr>
                              <w:rFonts w:ascii="Cambria" w:hAnsi="Cambria"/>
                              <w:spacing w:val="-2"/>
                            </w:rPr>
                            <w:t xml:space="preserve"> </w:t>
                          </w:r>
                          <w:r w:rsidRPr="00701836">
                            <w:rPr>
                              <w:rFonts w:ascii="Cambria" w:hAnsi="Cambria"/>
                            </w:rPr>
                            <w:fldChar w:fldCharType="begin"/>
                          </w:r>
                          <w:r w:rsidRPr="00701836">
                            <w:rPr>
                              <w:rFonts w:ascii="Cambria" w:hAnsi="Cambria"/>
                            </w:rPr>
                            <w:instrText xml:space="preserve"> PAGE </w:instrText>
                          </w:r>
                          <w:r w:rsidRPr="00701836">
                            <w:rPr>
                              <w:rFonts w:ascii="Cambria" w:hAnsi="Cambria"/>
                            </w:rPr>
                            <w:fldChar w:fldCharType="separate"/>
                          </w:r>
                          <w:r w:rsidRPr="00701836">
                            <w:rPr>
                              <w:rFonts w:ascii="Cambria" w:hAnsi="Cambria"/>
                            </w:rPr>
                            <w:t>1</w:t>
                          </w:r>
                          <w:r w:rsidRPr="00701836">
                            <w:rPr>
                              <w:rFonts w:ascii="Cambria" w:hAnsi="Cambria"/>
                            </w:rPr>
                            <w:fldChar w:fldCharType="end"/>
                          </w:r>
                          <w:r w:rsidRPr="00701836">
                            <w:rPr>
                              <w:rFonts w:ascii="Cambria" w:hAnsi="Cambria"/>
                              <w:spacing w:val="-4"/>
                            </w:rPr>
                            <w:t xml:space="preserve"> </w:t>
                          </w:r>
                          <w:r w:rsidRPr="00701836">
                            <w:rPr>
                              <w:rFonts w:ascii="Cambria" w:hAnsi="Cambria"/>
                            </w:rPr>
                            <w:t>z</w:t>
                          </w:r>
                          <w:r w:rsidRPr="00701836">
                            <w:rPr>
                              <w:rFonts w:ascii="Cambria" w:hAnsi="Cambria"/>
                              <w:spacing w:val="-4"/>
                            </w:rPr>
                            <w:t xml:space="preserve"> </w:t>
                          </w:r>
                          <w:r w:rsidRPr="00701836">
                            <w:rPr>
                              <w:rFonts w:ascii="Cambria" w:hAnsi="Cambria"/>
                              <w:spacing w:val="-12"/>
                            </w:rPr>
                            <w:fldChar w:fldCharType="begin"/>
                          </w:r>
                          <w:r w:rsidRPr="00701836">
                            <w:rPr>
                              <w:rFonts w:ascii="Cambria" w:hAnsi="Cambria"/>
                              <w:spacing w:val="-12"/>
                            </w:rPr>
                            <w:instrText xml:space="preserve"> NUMPAGES </w:instrText>
                          </w:r>
                          <w:r w:rsidRPr="00701836">
                            <w:rPr>
                              <w:rFonts w:ascii="Cambria" w:hAnsi="Cambria"/>
                              <w:spacing w:val="-12"/>
                            </w:rPr>
                            <w:fldChar w:fldCharType="separate"/>
                          </w:r>
                          <w:r w:rsidRPr="00701836">
                            <w:rPr>
                              <w:rFonts w:ascii="Cambria" w:hAnsi="Cambria"/>
                              <w:spacing w:val="-12"/>
                            </w:rPr>
                            <w:t>3</w:t>
                          </w:r>
                          <w:r w:rsidRPr="00701836">
                            <w:rPr>
                              <w:rFonts w:ascii="Cambria" w:hAnsi="Cambria"/>
                              <w:spacing w:val="-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937D9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62.9pt;margin-top:778.75pt;width:62.55pt;height:16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" filled="f" stroked="f">
              <v:textbox inset="0,0,0,0">
                <w:txbxContent>
                  <w:p w14:paraId="0CE076F3" w14:textId="77777777" w:rsidR="001677E4" w:rsidRPr="00701836" w:rsidRDefault="004C4C27">
                    <w:pPr>
                      <w:pStyle w:val="Tekstpodstawowy"/>
                      <w:spacing w:before="20"/>
                      <w:ind w:left="20"/>
                      <w:rPr>
                        <w:rFonts w:ascii="Cambria" w:hAnsi="Cambria"/>
                      </w:rPr>
                    </w:pPr>
                    <w:r w:rsidRPr="00701836">
                      <w:rPr>
                        <w:rFonts w:ascii="Cambria" w:hAnsi="Cambria"/>
                      </w:rPr>
                      <w:t>Strona</w:t>
                    </w:r>
                    <w:r w:rsidRPr="00701836">
                      <w:rPr>
                        <w:rFonts w:ascii="Cambria" w:hAnsi="Cambria"/>
                        <w:spacing w:val="-2"/>
                      </w:rPr>
                      <w:t xml:space="preserve"> </w:t>
                    </w:r>
                    <w:r w:rsidRPr="00701836">
                      <w:rPr>
                        <w:rFonts w:ascii="Cambria" w:hAnsi="Cambria"/>
                      </w:rPr>
                      <w:fldChar w:fldCharType="begin"/>
                    </w:r>
                    <w:r w:rsidRPr="00701836">
                      <w:rPr>
                        <w:rFonts w:ascii="Cambria" w:hAnsi="Cambria"/>
                      </w:rPr>
                      <w:instrText xml:space="preserve"> PAGE </w:instrText>
                    </w:r>
                    <w:r w:rsidRPr="00701836">
                      <w:rPr>
                        <w:rFonts w:ascii="Cambria" w:hAnsi="Cambria"/>
                      </w:rPr>
                      <w:fldChar w:fldCharType="separate"/>
                    </w:r>
                    <w:r w:rsidRPr="00701836">
                      <w:rPr>
                        <w:rFonts w:ascii="Cambria" w:hAnsi="Cambria"/>
                      </w:rPr>
                      <w:t>1</w:t>
                    </w:r>
                    <w:r w:rsidRPr="00701836">
                      <w:rPr>
                        <w:rFonts w:ascii="Cambria" w:hAnsi="Cambria"/>
                      </w:rPr>
                      <w:fldChar w:fldCharType="end"/>
                    </w:r>
                    <w:r w:rsidRPr="00701836">
                      <w:rPr>
                        <w:rFonts w:ascii="Cambria" w:hAnsi="Cambria"/>
                        <w:spacing w:val="-4"/>
                      </w:rPr>
                      <w:t xml:space="preserve"> </w:t>
                    </w:r>
                    <w:r w:rsidRPr="00701836">
                      <w:rPr>
                        <w:rFonts w:ascii="Cambria" w:hAnsi="Cambria"/>
                      </w:rPr>
                      <w:t>z</w:t>
                    </w:r>
                    <w:r w:rsidRPr="00701836">
                      <w:rPr>
                        <w:rFonts w:ascii="Cambria" w:hAnsi="Cambria"/>
                        <w:spacing w:val="-4"/>
                      </w:rPr>
                      <w:t xml:space="preserve"> </w:t>
                    </w:r>
                    <w:r w:rsidRPr="00701836">
                      <w:rPr>
                        <w:rFonts w:ascii="Cambria" w:hAnsi="Cambria"/>
                        <w:spacing w:val="-12"/>
                      </w:rPr>
                      <w:fldChar w:fldCharType="begin"/>
                    </w:r>
                    <w:r w:rsidRPr="00701836">
                      <w:rPr>
                        <w:rFonts w:ascii="Cambria" w:hAnsi="Cambria"/>
                        <w:spacing w:val="-12"/>
                      </w:rPr>
                      <w:instrText xml:space="preserve"> NUMPAGES </w:instrText>
                    </w:r>
                    <w:r w:rsidRPr="00701836">
                      <w:rPr>
                        <w:rFonts w:ascii="Cambria" w:hAnsi="Cambria"/>
                        <w:spacing w:val="-12"/>
                      </w:rPr>
                      <w:fldChar w:fldCharType="separate"/>
                    </w:r>
                    <w:r w:rsidRPr="00701836">
                      <w:rPr>
                        <w:rFonts w:ascii="Cambria" w:hAnsi="Cambria"/>
                        <w:spacing w:val="-12"/>
                      </w:rPr>
                      <w:t>3</w:t>
                    </w:r>
                    <w:r w:rsidRPr="00701836">
                      <w:rPr>
                        <w:rFonts w:ascii="Cambria" w:hAnsi="Cambria"/>
                        <w:spacing w:val="-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03985" w14:textId="77777777" w:rsidR="008657FF" w:rsidRDefault="008657FF">
      <w:r>
        <w:separator/>
      </w:r>
    </w:p>
  </w:footnote>
  <w:footnote w:type="continuationSeparator" w:id="0">
    <w:p w14:paraId="3F242984" w14:textId="77777777" w:rsidR="008657FF" w:rsidRDefault="00865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63A1" w14:textId="77777777" w:rsidR="001677E4" w:rsidRDefault="004C4C27">
    <w:pPr>
      <w:pStyle w:val="Tekstpodstawowy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656192" behindDoc="1" locked="0" layoutInCell="1" allowOverlap="1" wp14:anchorId="3A67FC9F" wp14:editId="7789132E">
          <wp:simplePos x="0" y="0"/>
          <wp:positionH relativeFrom="page">
            <wp:posOffset>1106240</wp:posOffset>
          </wp:positionH>
          <wp:positionV relativeFrom="page">
            <wp:posOffset>395284</wp:posOffset>
          </wp:positionV>
          <wp:extent cx="2510395" cy="315854"/>
          <wp:effectExtent l="0" t="0" r="0" b="0"/>
          <wp:wrapNone/>
          <wp:docPr id="1037344956" name="Image 1" descr="Logotyp Narodowej Agencji Wymiany Akademickiej. Po lewej stronie logotypu znajdują się duże, drukowane litery w kolorze czerwonym: NAWA. Po prawej stronie logotypu znajduje się mały napis w kolorze czarnym: Narodowa Agencja Wymiany Akademickiej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Logotyp Narodowej Agencji Wymiany Akademickiej. Po lewej stronie logotypu znajdują się duże, drukowane litery w kolorze czerwonym: NAWA. Po prawej stronie logotypu znajduje się mały napis w kolorze czarnym: Narodowa Agencja Wymiany Akademickiej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10395" cy="3158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69A4"/>
    <w:multiLevelType w:val="hybridMultilevel"/>
    <w:tmpl w:val="0770A89C"/>
    <w:lvl w:ilvl="0" w:tplc="041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" w15:restartNumberingAfterBreak="0">
    <w:nsid w:val="2BB20B9A"/>
    <w:multiLevelType w:val="multilevel"/>
    <w:tmpl w:val="A694F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74306A"/>
    <w:multiLevelType w:val="hybridMultilevel"/>
    <w:tmpl w:val="3B1E3A0A"/>
    <w:lvl w:ilvl="0" w:tplc="E3027D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713A06"/>
    <w:multiLevelType w:val="multilevel"/>
    <w:tmpl w:val="6DCE0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E7667D"/>
    <w:multiLevelType w:val="hybridMultilevel"/>
    <w:tmpl w:val="0A0E399E"/>
    <w:lvl w:ilvl="0" w:tplc="DA825A42">
      <w:start w:val="1"/>
      <w:numFmt w:val="decimal"/>
      <w:lvlText w:val="%1."/>
      <w:lvlJc w:val="left"/>
      <w:pPr>
        <w:ind w:left="1256" w:hanging="360"/>
      </w:pPr>
      <w:rPr>
        <w:rFonts w:ascii="Caladea" w:eastAsia="Caladea" w:hAnsi="Caladea" w:cs="Caladea" w:hint="default"/>
        <w:b w:val="0"/>
        <w:bCs w:val="0"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1" w:tplc="2C342340">
      <w:numFmt w:val="bullet"/>
      <w:lvlText w:val="•"/>
      <w:lvlJc w:val="left"/>
      <w:pPr>
        <w:ind w:left="2104" w:hanging="360"/>
      </w:pPr>
      <w:rPr>
        <w:rFonts w:hint="default"/>
        <w:lang w:val="pl-PL" w:eastAsia="en-US" w:bidi="ar-SA"/>
      </w:rPr>
    </w:lvl>
    <w:lvl w:ilvl="2" w:tplc="D92E468A">
      <w:numFmt w:val="bullet"/>
      <w:lvlText w:val="•"/>
      <w:lvlJc w:val="left"/>
      <w:pPr>
        <w:ind w:left="2949" w:hanging="360"/>
      </w:pPr>
      <w:rPr>
        <w:rFonts w:hint="default"/>
        <w:lang w:val="pl-PL" w:eastAsia="en-US" w:bidi="ar-SA"/>
      </w:rPr>
    </w:lvl>
    <w:lvl w:ilvl="3" w:tplc="7CCAC184">
      <w:numFmt w:val="bullet"/>
      <w:lvlText w:val="•"/>
      <w:lvlJc w:val="left"/>
      <w:pPr>
        <w:ind w:left="3793" w:hanging="360"/>
      </w:pPr>
      <w:rPr>
        <w:rFonts w:hint="default"/>
        <w:lang w:val="pl-PL" w:eastAsia="en-US" w:bidi="ar-SA"/>
      </w:rPr>
    </w:lvl>
    <w:lvl w:ilvl="4" w:tplc="7F9E4286">
      <w:numFmt w:val="bullet"/>
      <w:lvlText w:val="•"/>
      <w:lvlJc w:val="left"/>
      <w:pPr>
        <w:ind w:left="4638" w:hanging="360"/>
      </w:pPr>
      <w:rPr>
        <w:rFonts w:hint="default"/>
        <w:lang w:val="pl-PL" w:eastAsia="en-US" w:bidi="ar-SA"/>
      </w:rPr>
    </w:lvl>
    <w:lvl w:ilvl="5" w:tplc="6B341D7A">
      <w:numFmt w:val="bullet"/>
      <w:lvlText w:val="•"/>
      <w:lvlJc w:val="left"/>
      <w:pPr>
        <w:ind w:left="5483" w:hanging="360"/>
      </w:pPr>
      <w:rPr>
        <w:rFonts w:hint="default"/>
        <w:lang w:val="pl-PL" w:eastAsia="en-US" w:bidi="ar-SA"/>
      </w:rPr>
    </w:lvl>
    <w:lvl w:ilvl="6" w:tplc="43A09E44">
      <w:numFmt w:val="bullet"/>
      <w:lvlText w:val="•"/>
      <w:lvlJc w:val="left"/>
      <w:pPr>
        <w:ind w:left="6327" w:hanging="360"/>
      </w:pPr>
      <w:rPr>
        <w:rFonts w:hint="default"/>
        <w:lang w:val="pl-PL" w:eastAsia="en-US" w:bidi="ar-SA"/>
      </w:rPr>
    </w:lvl>
    <w:lvl w:ilvl="7" w:tplc="326CC83C">
      <w:numFmt w:val="bullet"/>
      <w:lvlText w:val="•"/>
      <w:lvlJc w:val="left"/>
      <w:pPr>
        <w:ind w:left="7172" w:hanging="360"/>
      </w:pPr>
      <w:rPr>
        <w:rFonts w:hint="default"/>
        <w:lang w:val="pl-PL" w:eastAsia="en-US" w:bidi="ar-SA"/>
      </w:rPr>
    </w:lvl>
    <w:lvl w:ilvl="8" w:tplc="1A2C8620">
      <w:numFmt w:val="bullet"/>
      <w:lvlText w:val="•"/>
      <w:lvlJc w:val="left"/>
      <w:pPr>
        <w:ind w:left="8017" w:hanging="360"/>
      </w:pPr>
      <w:rPr>
        <w:rFonts w:hint="default"/>
        <w:lang w:val="pl-PL" w:eastAsia="en-US" w:bidi="ar-SA"/>
      </w:rPr>
    </w:lvl>
  </w:abstractNum>
  <w:num w:numId="1" w16cid:durableId="1621496538">
    <w:abstractNumId w:val="4"/>
  </w:num>
  <w:num w:numId="2" w16cid:durableId="855509446">
    <w:abstractNumId w:val="3"/>
  </w:num>
  <w:num w:numId="3" w16cid:durableId="1087651714">
    <w:abstractNumId w:val="1"/>
  </w:num>
  <w:num w:numId="4" w16cid:durableId="923799981">
    <w:abstractNumId w:val="2"/>
  </w:num>
  <w:num w:numId="5" w16cid:durableId="359818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7E4"/>
    <w:rsid w:val="000333BD"/>
    <w:rsid w:val="000B2BBD"/>
    <w:rsid w:val="001677E4"/>
    <w:rsid w:val="00251DE2"/>
    <w:rsid w:val="002C4198"/>
    <w:rsid w:val="00313E07"/>
    <w:rsid w:val="00320649"/>
    <w:rsid w:val="0040222E"/>
    <w:rsid w:val="00406103"/>
    <w:rsid w:val="00407839"/>
    <w:rsid w:val="00437BED"/>
    <w:rsid w:val="00461084"/>
    <w:rsid w:val="004B1DDB"/>
    <w:rsid w:val="004C098B"/>
    <w:rsid w:val="004C4C27"/>
    <w:rsid w:val="004E55DE"/>
    <w:rsid w:val="00560DC8"/>
    <w:rsid w:val="00595C05"/>
    <w:rsid w:val="006A3FA4"/>
    <w:rsid w:val="006F60A4"/>
    <w:rsid w:val="00701836"/>
    <w:rsid w:val="0074459F"/>
    <w:rsid w:val="007C6E2E"/>
    <w:rsid w:val="007C7438"/>
    <w:rsid w:val="007E28DB"/>
    <w:rsid w:val="007E35E3"/>
    <w:rsid w:val="00806B5E"/>
    <w:rsid w:val="00822238"/>
    <w:rsid w:val="008657FF"/>
    <w:rsid w:val="008A0738"/>
    <w:rsid w:val="008A11DF"/>
    <w:rsid w:val="008A2BCC"/>
    <w:rsid w:val="008A469D"/>
    <w:rsid w:val="008F7ADC"/>
    <w:rsid w:val="009D3277"/>
    <w:rsid w:val="009E6562"/>
    <w:rsid w:val="00AC6D46"/>
    <w:rsid w:val="00AD62B4"/>
    <w:rsid w:val="00B27CB3"/>
    <w:rsid w:val="00B624AE"/>
    <w:rsid w:val="00BB7186"/>
    <w:rsid w:val="00BC711B"/>
    <w:rsid w:val="00C142D8"/>
    <w:rsid w:val="00CA5201"/>
    <w:rsid w:val="00CE75E4"/>
    <w:rsid w:val="00D85E11"/>
    <w:rsid w:val="00E012C7"/>
    <w:rsid w:val="00E5605C"/>
    <w:rsid w:val="00E74285"/>
    <w:rsid w:val="00E81F82"/>
    <w:rsid w:val="00E84348"/>
    <w:rsid w:val="00ED0CED"/>
    <w:rsid w:val="00F1408E"/>
    <w:rsid w:val="00F30445"/>
    <w:rsid w:val="00FA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E3403"/>
  <w15:docId w15:val="{D213E749-A490-4B30-BF2F-114E8D03D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adea" w:eastAsia="Caladea" w:hAnsi="Caladea" w:cs="Calade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256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437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1256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743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7438"/>
    <w:rPr>
      <w:rFonts w:ascii="Caladea" w:eastAsia="Caladea" w:hAnsi="Caladea" w:cs="Caladea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743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C6D4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6D4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C09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098B"/>
    <w:rPr>
      <w:rFonts w:ascii="Caladea" w:eastAsia="Caladea" w:hAnsi="Caladea" w:cs="Calade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C09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098B"/>
    <w:rPr>
      <w:rFonts w:ascii="Caladea" w:eastAsia="Caladea" w:hAnsi="Caladea" w:cs="Caladea"/>
      <w:lang w:val="pl-PL"/>
    </w:rPr>
  </w:style>
  <w:style w:type="character" w:styleId="UyteHipercze">
    <w:name w:val="FollowedHyperlink"/>
    <w:basedOn w:val="Domylnaczcionkaakapitu"/>
    <w:uiPriority w:val="99"/>
    <w:semiHidden/>
    <w:unhideWhenUsed/>
    <w:rsid w:val="00E742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B3FB1-F334-4363-83C7-230CCE394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Patient Monitor 1 AGA</dc:creator>
  <cp:lastModifiedBy>Dominika Dzwonkowska</cp:lastModifiedBy>
  <cp:revision>5</cp:revision>
  <dcterms:created xsi:type="dcterms:W3CDTF">2026-01-27T07:59:00Z</dcterms:created>
  <dcterms:modified xsi:type="dcterms:W3CDTF">2026-01-29T16:17:00Z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2024-11-21T00:00:00Z</vt:filetime>
  </property>
  <property fmtid="{D5CDD505-2E9C-101B-9397-08002B2CF9AE}" pid="5" name="Producer">
    <vt:lpwstr>3-Heights(TM) PDF Security Shell 4.8.25.2 (http://www.pdf-tools.com)</vt:lpwstr>
  </property>
</Properties>
</file>