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5A8BE" w14:textId="77777777" w:rsidR="00B043C5" w:rsidRPr="00B4139E" w:rsidRDefault="00B043C5" w:rsidP="00B043C5">
      <w:pPr>
        <w:pStyle w:val="Heading2"/>
        <w:rPr>
          <w:rFonts w:ascii="DINCE-Regular" w:hAnsi="DINCE-Regular"/>
          <w:color w:val="404040" w:themeColor="text1" w:themeTint="BF"/>
          <w:lang w:val="en-GB"/>
        </w:rPr>
      </w:pPr>
      <w:bookmarkStart w:id="0" w:name="_Toc179189743"/>
      <w:r w:rsidRPr="00B4139E">
        <w:rPr>
          <w:rFonts w:ascii="DINCE-Regular" w:hAnsi="DINCE-Regular"/>
          <w:color w:val="404040" w:themeColor="text1" w:themeTint="BF"/>
          <w:lang w:val="en-GB"/>
        </w:rPr>
        <w:t>DIPLOMACY IN ACTION</w:t>
      </w:r>
      <w:bookmarkEnd w:id="0"/>
    </w:p>
    <w:p w14:paraId="6727291C" w14:textId="77777777" w:rsidR="00B043C5" w:rsidRPr="00B4139E" w:rsidRDefault="00B043C5" w:rsidP="00B043C5">
      <w:pPr>
        <w:spacing w:line="276" w:lineRule="auto"/>
        <w:jc w:val="both"/>
        <w:rPr>
          <w:rFonts w:ascii="DINCE-Regular" w:hAnsi="DINCE-Regular"/>
          <w:color w:val="404040" w:themeColor="text1" w:themeTint="BF"/>
          <w:lang w:eastAsia="en-GB"/>
        </w:rPr>
      </w:pPr>
    </w:p>
    <w:p w14:paraId="6460F7D4" w14:textId="77777777" w:rsidR="00B043C5" w:rsidRPr="00B4139E" w:rsidRDefault="00B043C5" w:rsidP="00B043C5">
      <w:pPr>
        <w:spacing w:line="276" w:lineRule="auto"/>
        <w:jc w:val="both"/>
        <w:rPr>
          <w:rFonts w:ascii="DINCE-Regular" w:hAnsi="DINCE-Regular"/>
          <w:b/>
          <w:color w:val="404040" w:themeColor="text1" w:themeTint="BF"/>
          <w:sz w:val="22"/>
          <w:szCs w:val="22"/>
          <w:lang w:val="en-GB"/>
        </w:rPr>
      </w:pPr>
      <w:r w:rsidRPr="00B4139E">
        <w:rPr>
          <w:rFonts w:ascii="DINCE-Regular" w:hAnsi="DINCE-Regular"/>
          <w:b/>
          <w:color w:val="404040" w:themeColor="text1" w:themeTint="BF"/>
          <w:sz w:val="22"/>
          <w:szCs w:val="22"/>
          <w:lang w:val="en-GB"/>
        </w:rPr>
        <w:t>1. MODULE SUMMARY</w:t>
      </w:r>
    </w:p>
    <w:p w14:paraId="771065FD" w14:textId="77777777" w:rsidR="00B043C5" w:rsidRPr="00B4139E" w:rsidRDefault="00B043C5" w:rsidP="00B043C5">
      <w:pPr>
        <w:shd w:val="clear" w:color="auto" w:fill="FFFFFF"/>
        <w:spacing w:line="276" w:lineRule="auto"/>
        <w:jc w:val="both"/>
        <w:outlineLvl w:val="4"/>
        <w:rPr>
          <w:rFonts w:ascii="DINCE-Regular" w:hAnsi="DINCE-Regular"/>
          <w:b/>
          <w:color w:val="404040" w:themeColor="text1" w:themeTint="BF"/>
          <w:sz w:val="22"/>
          <w:szCs w:val="22"/>
          <w:lang w:val="en-GB"/>
        </w:rPr>
      </w:pPr>
      <w:r w:rsidRPr="00B4139E">
        <w:rPr>
          <w:rFonts w:ascii="DINCE-Regular" w:hAnsi="DINCE-Regular"/>
          <w:b/>
          <w:color w:val="404040" w:themeColor="text1" w:themeTint="BF"/>
          <w:sz w:val="22"/>
          <w:szCs w:val="22"/>
          <w:lang w:val="en-GB"/>
        </w:rPr>
        <w:t>Aims and Summary</w:t>
      </w:r>
    </w:p>
    <w:p w14:paraId="4B25A347" w14:textId="77777777" w:rsidR="00B043C5" w:rsidRPr="00B4139E" w:rsidRDefault="00B043C5" w:rsidP="00B043C5">
      <w:pPr>
        <w:shd w:val="clear" w:color="auto" w:fill="FFFFFF"/>
        <w:spacing w:line="276" w:lineRule="auto"/>
        <w:jc w:val="both"/>
        <w:outlineLvl w:val="4"/>
        <w:rPr>
          <w:rFonts w:ascii="DINCE-Regular" w:hAnsi="DINCE-Regular"/>
          <w:color w:val="404040" w:themeColor="text1" w:themeTint="BF"/>
          <w:sz w:val="22"/>
          <w:szCs w:val="22"/>
          <w:lang w:val="en-GB"/>
        </w:rPr>
      </w:pPr>
      <w:r w:rsidRPr="00B4139E">
        <w:rPr>
          <w:rFonts w:ascii="DINCE-Regular" w:hAnsi="DINCE-Regular"/>
          <w:color w:val="404040" w:themeColor="text1" w:themeTint="BF"/>
          <w:sz w:val="22"/>
          <w:szCs w:val="22"/>
          <w:lang w:val="en-GB"/>
        </w:rPr>
        <w:t>Diplomacy in Action attempts to explain the practical aspects of international relations. The goals are to underline the importance of international politics for the welfare of nations. Some of states are more active and use comparative advantage of international relations. They promote businesses and corporations based on their territory. They organize international environment taking into consideration national interests.  Aim of the course is also to explain the work of international organizations and international structures which assist in fulfilling national purposes. The course will include practical elements like the art of negotiations, understanding of historical and geographical assets, social and economic implications of international treaties.  During the course concrete case studies will be presented. Economic, business and trade facts connected to international main actors and international relations in the last 10 years will be showed and discussed.</w:t>
      </w:r>
    </w:p>
    <w:p w14:paraId="7DF5CB1B" w14:textId="77777777" w:rsidR="00B043C5" w:rsidRPr="00B4139E" w:rsidRDefault="00B043C5" w:rsidP="00B043C5">
      <w:pPr>
        <w:shd w:val="clear" w:color="auto" w:fill="FFFFFF"/>
        <w:spacing w:line="276" w:lineRule="auto"/>
        <w:jc w:val="both"/>
        <w:outlineLvl w:val="4"/>
        <w:rPr>
          <w:rFonts w:ascii="DINCE-Regular" w:hAnsi="DINCE-Regular"/>
          <w:b/>
          <w:color w:val="404040" w:themeColor="text1" w:themeTint="BF"/>
          <w:sz w:val="22"/>
          <w:szCs w:val="22"/>
          <w:lang w:val="en-GB"/>
        </w:rPr>
      </w:pPr>
      <w:r w:rsidRPr="00B4139E">
        <w:rPr>
          <w:rFonts w:ascii="DINCE-Regular" w:hAnsi="DINCE-Regular"/>
          <w:b/>
          <w:color w:val="404040" w:themeColor="text1" w:themeTint="BF"/>
          <w:sz w:val="22"/>
          <w:szCs w:val="22"/>
          <w:lang w:val="en-GB"/>
        </w:rPr>
        <w:t>Module Size and credits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02"/>
        <w:gridCol w:w="5724"/>
      </w:tblGrid>
      <w:tr w:rsidR="00B043C5" w:rsidRPr="00B4139E" w14:paraId="48107A67" w14:textId="77777777" w:rsidTr="00FE71EB">
        <w:trPr>
          <w:trHeight w:val="432"/>
          <w:tblCellSpacing w:w="15" w:type="dxa"/>
        </w:trPr>
        <w:tc>
          <w:tcPr>
            <w:tcW w:w="0" w:type="auto"/>
            <w:tcMar>
              <w:top w:w="15" w:type="dxa"/>
              <w:left w:w="480" w:type="dxa"/>
              <w:bottom w:w="15" w:type="dxa"/>
              <w:right w:w="240" w:type="dxa"/>
            </w:tcMar>
            <w:vAlign w:val="center"/>
          </w:tcPr>
          <w:p w14:paraId="2B5657A8" w14:textId="77777777" w:rsidR="00B043C5" w:rsidRPr="00B4139E" w:rsidRDefault="00B043C5" w:rsidP="00FE71EB">
            <w:pPr>
              <w:spacing w:line="276" w:lineRule="auto"/>
              <w:jc w:val="both"/>
              <w:rPr>
                <w:rFonts w:ascii="DINCE-Regular" w:hAnsi="DINCE-Regular"/>
                <w:b/>
                <w:bCs/>
                <w:color w:val="404040" w:themeColor="text1" w:themeTint="BF"/>
                <w:sz w:val="22"/>
                <w:szCs w:val="22"/>
                <w:lang w:val="en-GB" w:eastAsia="en-GB"/>
              </w:rPr>
            </w:pPr>
            <w:r w:rsidRPr="00B4139E">
              <w:rPr>
                <w:rFonts w:ascii="DINCE-Regular" w:hAnsi="DINCE-Regular"/>
                <w:b/>
                <w:color w:val="404040" w:themeColor="text1" w:themeTint="BF"/>
                <w:sz w:val="22"/>
                <w:szCs w:val="22"/>
                <w:lang w:val="en-GB"/>
              </w:rPr>
              <w:t>ECTS credits</w:t>
            </w:r>
          </w:p>
        </w:tc>
        <w:tc>
          <w:tcPr>
            <w:tcW w:w="0" w:type="auto"/>
            <w:vAlign w:val="center"/>
          </w:tcPr>
          <w:p w14:paraId="2A6D8EEA" w14:textId="77777777" w:rsidR="00B043C5" w:rsidRPr="00B4139E" w:rsidRDefault="00B043C5" w:rsidP="00FE71EB">
            <w:pPr>
              <w:spacing w:line="276" w:lineRule="auto"/>
              <w:jc w:val="both"/>
              <w:rPr>
                <w:rFonts w:ascii="DINCE-Regular" w:hAnsi="DINCE-Regular"/>
                <w:color w:val="404040" w:themeColor="text1" w:themeTint="BF"/>
                <w:sz w:val="22"/>
                <w:szCs w:val="22"/>
                <w:lang w:val="en-GB" w:eastAsia="en-GB"/>
              </w:rPr>
            </w:pPr>
            <w:r w:rsidRPr="00B4139E">
              <w:rPr>
                <w:rFonts w:ascii="DINCE-Regular" w:hAnsi="DINCE-Regular"/>
                <w:color w:val="404040" w:themeColor="text1" w:themeTint="BF"/>
                <w:sz w:val="22"/>
                <w:szCs w:val="22"/>
                <w:lang w:val="en-GB"/>
              </w:rPr>
              <w:t>5.0</w:t>
            </w:r>
          </w:p>
        </w:tc>
      </w:tr>
      <w:tr w:rsidR="00B043C5" w:rsidRPr="00B4139E" w14:paraId="66615666" w14:textId="77777777" w:rsidTr="00FE71EB">
        <w:trPr>
          <w:trHeight w:val="432"/>
          <w:tblCellSpacing w:w="15" w:type="dxa"/>
        </w:trPr>
        <w:tc>
          <w:tcPr>
            <w:tcW w:w="0" w:type="auto"/>
            <w:tcMar>
              <w:top w:w="15" w:type="dxa"/>
              <w:left w:w="480" w:type="dxa"/>
              <w:bottom w:w="15" w:type="dxa"/>
              <w:right w:w="240" w:type="dxa"/>
            </w:tcMar>
            <w:vAlign w:val="center"/>
          </w:tcPr>
          <w:p w14:paraId="3B34A1A0" w14:textId="77777777" w:rsidR="00B043C5" w:rsidRPr="00B4139E" w:rsidRDefault="00B043C5" w:rsidP="00FE71EB">
            <w:pPr>
              <w:spacing w:line="276" w:lineRule="auto"/>
              <w:jc w:val="both"/>
              <w:rPr>
                <w:rFonts w:ascii="DINCE-Regular" w:hAnsi="DINCE-Regular"/>
                <w:b/>
                <w:bCs/>
                <w:color w:val="404040" w:themeColor="text1" w:themeTint="BF"/>
                <w:sz w:val="22"/>
                <w:szCs w:val="22"/>
                <w:lang w:val="en-GB" w:eastAsia="en-GB"/>
              </w:rPr>
            </w:pPr>
            <w:r w:rsidRPr="00B4139E">
              <w:rPr>
                <w:rFonts w:ascii="DINCE-Regular" w:hAnsi="DINCE-Regular"/>
                <w:b/>
                <w:color w:val="404040" w:themeColor="text1" w:themeTint="BF"/>
                <w:sz w:val="22"/>
                <w:szCs w:val="22"/>
                <w:lang w:val="en-GB"/>
              </w:rPr>
              <w:t>Total student study hours</w:t>
            </w:r>
          </w:p>
        </w:tc>
        <w:tc>
          <w:tcPr>
            <w:tcW w:w="0" w:type="auto"/>
            <w:vAlign w:val="center"/>
          </w:tcPr>
          <w:p w14:paraId="6D2959A7" w14:textId="77777777" w:rsidR="00B043C5" w:rsidRPr="00B4139E" w:rsidRDefault="00B043C5" w:rsidP="00FE71EB">
            <w:pPr>
              <w:spacing w:line="276" w:lineRule="auto"/>
              <w:jc w:val="both"/>
              <w:rPr>
                <w:rFonts w:ascii="DINCE-Regular" w:hAnsi="DINCE-Regular"/>
                <w:color w:val="404040" w:themeColor="text1" w:themeTint="BF"/>
                <w:sz w:val="22"/>
                <w:szCs w:val="22"/>
                <w:lang w:val="en-GB" w:eastAsia="en-GB"/>
              </w:rPr>
            </w:pPr>
            <w:r w:rsidRPr="00B4139E">
              <w:rPr>
                <w:rFonts w:ascii="DINCE-Regular" w:hAnsi="DINCE-Regular"/>
                <w:color w:val="404040" w:themeColor="text1" w:themeTint="BF"/>
                <w:sz w:val="22"/>
                <w:szCs w:val="22"/>
                <w:lang w:val="en-GB"/>
              </w:rPr>
              <w:t>100</w:t>
            </w:r>
          </w:p>
        </w:tc>
      </w:tr>
      <w:tr w:rsidR="00B043C5" w:rsidRPr="00B4139E" w14:paraId="21E46028" w14:textId="77777777" w:rsidTr="00FE71EB">
        <w:trPr>
          <w:trHeight w:val="432"/>
          <w:tblCellSpacing w:w="15" w:type="dxa"/>
        </w:trPr>
        <w:tc>
          <w:tcPr>
            <w:tcW w:w="0" w:type="auto"/>
            <w:tcMar>
              <w:top w:w="15" w:type="dxa"/>
              <w:left w:w="480" w:type="dxa"/>
              <w:bottom w:w="15" w:type="dxa"/>
              <w:right w:w="240" w:type="dxa"/>
            </w:tcMar>
            <w:vAlign w:val="center"/>
          </w:tcPr>
          <w:p w14:paraId="3F3C7520" w14:textId="77777777" w:rsidR="00B043C5" w:rsidRPr="00B4139E" w:rsidRDefault="00B043C5" w:rsidP="00FE71EB">
            <w:pPr>
              <w:spacing w:line="276" w:lineRule="auto"/>
              <w:jc w:val="both"/>
              <w:rPr>
                <w:rFonts w:ascii="DINCE-Regular" w:hAnsi="DINCE-Regular"/>
                <w:b/>
                <w:bCs/>
                <w:color w:val="404040" w:themeColor="text1" w:themeTint="BF"/>
                <w:sz w:val="22"/>
                <w:szCs w:val="22"/>
                <w:lang w:val="en-GB" w:eastAsia="en-GB"/>
              </w:rPr>
            </w:pPr>
            <w:r w:rsidRPr="00B4139E">
              <w:rPr>
                <w:rFonts w:ascii="DINCE-Regular" w:hAnsi="DINCE-Regular"/>
                <w:b/>
                <w:color w:val="404040" w:themeColor="text1" w:themeTint="BF"/>
                <w:sz w:val="22"/>
                <w:szCs w:val="22"/>
                <w:lang w:val="en-GB"/>
              </w:rPr>
              <w:t>Number of weeks</w:t>
            </w:r>
          </w:p>
        </w:tc>
        <w:tc>
          <w:tcPr>
            <w:tcW w:w="0" w:type="auto"/>
            <w:vAlign w:val="center"/>
          </w:tcPr>
          <w:p w14:paraId="0D661FF3" w14:textId="77777777" w:rsidR="00B043C5" w:rsidRPr="00B4139E" w:rsidRDefault="00B043C5" w:rsidP="00FE71EB">
            <w:pPr>
              <w:spacing w:line="276" w:lineRule="auto"/>
              <w:jc w:val="both"/>
              <w:rPr>
                <w:rFonts w:ascii="DINCE-Regular" w:hAnsi="DINCE-Regular"/>
                <w:color w:val="404040" w:themeColor="text1" w:themeTint="BF"/>
                <w:sz w:val="22"/>
                <w:szCs w:val="22"/>
                <w:lang w:val="en-GB" w:eastAsia="en-GB"/>
              </w:rPr>
            </w:pPr>
            <w:r w:rsidRPr="00B4139E">
              <w:rPr>
                <w:rFonts w:ascii="DINCE-Regular" w:hAnsi="DINCE-Regular"/>
                <w:color w:val="404040" w:themeColor="text1" w:themeTint="BF"/>
                <w:sz w:val="22"/>
                <w:szCs w:val="22"/>
                <w:lang w:val="en-GB"/>
              </w:rPr>
              <w:t>12</w:t>
            </w:r>
          </w:p>
        </w:tc>
      </w:tr>
      <w:tr w:rsidR="00B043C5" w:rsidRPr="00B4139E" w14:paraId="1BEA65C0" w14:textId="77777777" w:rsidTr="00FE71EB">
        <w:trPr>
          <w:trHeight w:val="432"/>
          <w:tblCellSpacing w:w="15" w:type="dxa"/>
        </w:trPr>
        <w:tc>
          <w:tcPr>
            <w:tcW w:w="0" w:type="auto"/>
            <w:tcMar>
              <w:top w:w="15" w:type="dxa"/>
              <w:left w:w="480" w:type="dxa"/>
              <w:bottom w:w="15" w:type="dxa"/>
              <w:right w:w="240" w:type="dxa"/>
            </w:tcMar>
            <w:vAlign w:val="center"/>
          </w:tcPr>
          <w:p w14:paraId="51499ED2" w14:textId="77777777" w:rsidR="00B043C5" w:rsidRPr="00B4139E" w:rsidRDefault="00B043C5" w:rsidP="00FE71EB">
            <w:pPr>
              <w:spacing w:line="276" w:lineRule="auto"/>
              <w:jc w:val="both"/>
              <w:rPr>
                <w:rFonts w:ascii="DINCE-Regular" w:hAnsi="DINCE-Regular"/>
                <w:b/>
                <w:bCs/>
                <w:color w:val="404040" w:themeColor="text1" w:themeTint="BF"/>
                <w:sz w:val="22"/>
                <w:szCs w:val="22"/>
                <w:lang w:val="en-GB" w:eastAsia="en-GB"/>
              </w:rPr>
            </w:pPr>
            <w:r w:rsidRPr="00B4139E">
              <w:rPr>
                <w:rFonts w:ascii="DINCE-Regular" w:hAnsi="DINCE-Regular"/>
                <w:b/>
                <w:color w:val="404040" w:themeColor="text1" w:themeTint="BF"/>
                <w:sz w:val="22"/>
                <w:szCs w:val="22"/>
                <w:lang w:val="en-GB"/>
              </w:rPr>
              <w:t>School responsible</w:t>
            </w:r>
          </w:p>
        </w:tc>
        <w:tc>
          <w:tcPr>
            <w:tcW w:w="0" w:type="auto"/>
            <w:vAlign w:val="center"/>
          </w:tcPr>
          <w:p w14:paraId="105EB249" w14:textId="77777777" w:rsidR="00B043C5" w:rsidRPr="00B4139E" w:rsidRDefault="00B043C5" w:rsidP="00FE71EB">
            <w:pPr>
              <w:spacing w:line="276" w:lineRule="auto"/>
              <w:jc w:val="both"/>
              <w:rPr>
                <w:rFonts w:ascii="DINCE-Regular" w:hAnsi="DINCE-Regular"/>
                <w:color w:val="404040" w:themeColor="text1" w:themeTint="BF"/>
                <w:sz w:val="22"/>
                <w:szCs w:val="22"/>
                <w:lang w:val="en-GB" w:eastAsia="en-GB"/>
              </w:rPr>
            </w:pPr>
            <w:proofErr w:type="spellStart"/>
            <w:r w:rsidRPr="00B4139E">
              <w:rPr>
                <w:rFonts w:ascii="DINCE-Regular" w:hAnsi="DINCE-Regular"/>
                <w:color w:val="404040" w:themeColor="text1" w:themeTint="BF"/>
                <w:sz w:val="22"/>
                <w:szCs w:val="22"/>
                <w:lang w:val="en-GB"/>
              </w:rPr>
              <w:t>Łazarski</w:t>
            </w:r>
            <w:proofErr w:type="spellEnd"/>
            <w:r w:rsidRPr="00B4139E">
              <w:rPr>
                <w:rFonts w:ascii="DINCE-Regular" w:hAnsi="DINCE-Regular"/>
                <w:color w:val="404040" w:themeColor="text1" w:themeTint="BF"/>
                <w:sz w:val="22"/>
                <w:szCs w:val="22"/>
                <w:lang w:val="en-GB"/>
              </w:rPr>
              <w:t xml:space="preserve"> University, Faculty of Economics and Management</w:t>
            </w:r>
          </w:p>
        </w:tc>
      </w:tr>
    </w:tbl>
    <w:p w14:paraId="0C8A44EE" w14:textId="77777777" w:rsidR="00B043C5" w:rsidRPr="00B4139E" w:rsidRDefault="00B043C5" w:rsidP="00B043C5">
      <w:pPr>
        <w:shd w:val="clear" w:color="auto" w:fill="FFFFFF"/>
        <w:spacing w:line="276" w:lineRule="auto"/>
        <w:jc w:val="both"/>
        <w:outlineLvl w:val="4"/>
        <w:rPr>
          <w:rFonts w:ascii="DINCE-Regular" w:hAnsi="DINCE-Regular"/>
          <w:b/>
          <w:color w:val="404040" w:themeColor="text1" w:themeTint="BF"/>
          <w:sz w:val="22"/>
          <w:szCs w:val="22"/>
          <w:lang w:val="en-GB"/>
        </w:rPr>
      </w:pPr>
      <w:r w:rsidRPr="00B4139E">
        <w:rPr>
          <w:rFonts w:ascii="DINCE-Regular" w:hAnsi="DINCE-Regular"/>
          <w:b/>
          <w:color w:val="404040" w:themeColor="text1" w:themeTint="BF"/>
          <w:sz w:val="22"/>
          <w:szCs w:val="22"/>
          <w:lang w:val="en-GB"/>
        </w:rPr>
        <w:t>Entry Requirements (pre-requisites and co-requisites)</w:t>
      </w:r>
    </w:p>
    <w:p w14:paraId="2F83274B" w14:textId="77777777" w:rsidR="00B043C5" w:rsidRPr="00B4139E" w:rsidRDefault="00B043C5" w:rsidP="00B043C5">
      <w:pPr>
        <w:shd w:val="clear" w:color="auto" w:fill="FFFFFF"/>
        <w:spacing w:line="276" w:lineRule="auto"/>
        <w:jc w:val="both"/>
        <w:rPr>
          <w:rFonts w:ascii="DINCE-Regular" w:hAnsi="DINCE-Regular"/>
          <w:color w:val="404040" w:themeColor="text1" w:themeTint="BF"/>
          <w:sz w:val="22"/>
          <w:szCs w:val="22"/>
          <w:lang w:val="en-GB"/>
        </w:rPr>
      </w:pPr>
      <w:r w:rsidRPr="00B4139E">
        <w:rPr>
          <w:rFonts w:ascii="DINCE-Regular" w:hAnsi="DINCE-Regular"/>
          <w:color w:val="404040" w:themeColor="text1" w:themeTint="BF"/>
          <w:sz w:val="22"/>
          <w:szCs w:val="22"/>
          <w:lang w:val="en-GB"/>
        </w:rPr>
        <w:t>N/A</w:t>
      </w:r>
    </w:p>
    <w:p w14:paraId="55873100" w14:textId="77777777" w:rsidR="00B043C5" w:rsidRPr="00B4139E" w:rsidRDefault="00B043C5" w:rsidP="00B043C5">
      <w:pPr>
        <w:shd w:val="clear" w:color="auto" w:fill="FFFFFF"/>
        <w:spacing w:line="276" w:lineRule="auto"/>
        <w:jc w:val="both"/>
        <w:outlineLvl w:val="4"/>
        <w:rPr>
          <w:rFonts w:ascii="DINCE-Regular" w:hAnsi="DINCE-Regular"/>
          <w:b/>
          <w:color w:val="404040" w:themeColor="text1" w:themeTint="BF"/>
          <w:sz w:val="22"/>
          <w:szCs w:val="22"/>
          <w:lang w:val="en-GB"/>
        </w:rPr>
      </w:pPr>
      <w:r w:rsidRPr="00B4139E">
        <w:rPr>
          <w:rFonts w:ascii="DINCE-Regular" w:hAnsi="DINCE-Regular"/>
          <w:b/>
          <w:color w:val="404040" w:themeColor="text1" w:themeTint="BF"/>
          <w:sz w:val="22"/>
          <w:szCs w:val="22"/>
          <w:lang w:val="en-GB"/>
        </w:rPr>
        <w:t>Excluded Combinations</w:t>
      </w:r>
    </w:p>
    <w:p w14:paraId="3E6FB527" w14:textId="77777777" w:rsidR="00B043C5" w:rsidRPr="00B4139E" w:rsidRDefault="00B043C5" w:rsidP="00B043C5">
      <w:pPr>
        <w:shd w:val="clear" w:color="auto" w:fill="FFFFFF"/>
        <w:spacing w:line="276" w:lineRule="auto"/>
        <w:jc w:val="both"/>
        <w:rPr>
          <w:rFonts w:ascii="DINCE-Regular" w:hAnsi="DINCE-Regular"/>
          <w:color w:val="404040" w:themeColor="text1" w:themeTint="BF"/>
          <w:sz w:val="22"/>
          <w:szCs w:val="22"/>
          <w:lang w:val="en-GB"/>
        </w:rPr>
      </w:pPr>
      <w:r w:rsidRPr="00B4139E">
        <w:rPr>
          <w:rFonts w:ascii="DINCE-Regular" w:hAnsi="DINCE-Regular"/>
          <w:color w:val="404040" w:themeColor="text1" w:themeTint="BF"/>
          <w:sz w:val="22"/>
          <w:szCs w:val="22"/>
          <w:lang w:val="en-GB"/>
        </w:rPr>
        <w:t>None</w:t>
      </w:r>
    </w:p>
    <w:p w14:paraId="5E855F13" w14:textId="77777777" w:rsidR="00B043C5" w:rsidRPr="00B4139E" w:rsidRDefault="00B043C5" w:rsidP="00B043C5">
      <w:pPr>
        <w:shd w:val="clear" w:color="auto" w:fill="FFFFFF"/>
        <w:spacing w:line="276" w:lineRule="auto"/>
        <w:jc w:val="both"/>
        <w:outlineLvl w:val="4"/>
        <w:rPr>
          <w:rFonts w:ascii="DINCE-Regular" w:hAnsi="DINCE-Regular"/>
          <w:b/>
          <w:color w:val="404040" w:themeColor="text1" w:themeTint="BF"/>
          <w:sz w:val="22"/>
          <w:szCs w:val="22"/>
          <w:lang w:val="en-GB"/>
        </w:rPr>
      </w:pPr>
      <w:r w:rsidRPr="00B4139E">
        <w:rPr>
          <w:rFonts w:ascii="DINCE-Regular" w:hAnsi="DINCE-Regular"/>
          <w:b/>
          <w:color w:val="404040" w:themeColor="text1" w:themeTint="BF"/>
          <w:sz w:val="22"/>
          <w:szCs w:val="22"/>
          <w:lang w:val="en-GB"/>
        </w:rPr>
        <w:t>Composition of module mark (including weighting of components)</w:t>
      </w:r>
    </w:p>
    <w:p w14:paraId="3D9D47CD" w14:textId="77777777" w:rsidR="00B043C5" w:rsidRPr="00B4139E" w:rsidRDefault="00B043C5" w:rsidP="00B043C5">
      <w:pPr>
        <w:widowControl w:val="0"/>
        <w:shd w:val="clear" w:color="auto" w:fill="FFFFFF"/>
        <w:suppressAutoHyphens/>
        <w:autoSpaceDN w:val="0"/>
        <w:spacing w:line="276" w:lineRule="auto"/>
        <w:jc w:val="both"/>
        <w:textAlignment w:val="baseline"/>
        <w:rPr>
          <w:rFonts w:ascii="DINCE-Regular" w:eastAsia="SimSun" w:hAnsi="DINCE-Regular"/>
          <w:color w:val="404040" w:themeColor="text1" w:themeTint="BF"/>
          <w:kern w:val="3"/>
          <w:sz w:val="22"/>
          <w:szCs w:val="22"/>
          <w:lang w:val="en-GB"/>
        </w:rPr>
      </w:pPr>
      <w:r w:rsidRPr="00B4139E">
        <w:rPr>
          <w:rFonts w:ascii="DINCE-Regular" w:eastAsia="SimSun" w:hAnsi="DINCE-Regular"/>
          <w:color w:val="404040" w:themeColor="text1" w:themeTint="BF"/>
          <w:kern w:val="3"/>
          <w:sz w:val="22"/>
          <w:szCs w:val="22"/>
          <w:lang w:val="en-GB" w:eastAsia="zh-CN" w:bidi="hi-IN"/>
        </w:rPr>
        <w:t>Coursework</w:t>
      </w:r>
      <w:r w:rsidRPr="00B4139E">
        <w:rPr>
          <w:rFonts w:ascii="DINCE-Regular" w:eastAsia="SimSun" w:hAnsi="DINCE-Regular"/>
          <w:color w:val="404040" w:themeColor="text1" w:themeTint="BF"/>
          <w:kern w:val="3"/>
          <w:sz w:val="22"/>
          <w:szCs w:val="22"/>
          <w:lang w:val="en-GB"/>
        </w:rPr>
        <w:t xml:space="preserve"> 60%</w:t>
      </w:r>
      <w:r w:rsidRPr="00B4139E">
        <w:rPr>
          <w:rFonts w:ascii="DINCE-Regular" w:hAnsi="DINCE-Regular"/>
          <w:color w:val="404040" w:themeColor="text1" w:themeTint="BF"/>
          <w:sz w:val="22"/>
          <w:szCs w:val="22"/>
          <w:lang w:val="en-GB"/>
        </w:rPr>
        <w:t>, composed of</w:t>
      </w:r>
      <w:r w:rsidRPr="00B4139E">
        <w:rPr>
          <w:rFonts w:ascii="DINCE-Regular" w:eastAsia="SimSun" w:hAnsi="DINCE-Regular"/>
          <w:color w:val="404040" w:themeColor="text1" w:themeTint="BF"/>
          <w:kern w:val="3"/>
          <w:sz w:val="22"/>
          <w:szCs w:val="22"/>
          <w:lang w:val="en-GB"/>
        </w:rPr>
        <w:t xml:space="preserve"> </w:t>
      </w:r>
      <w:r w:rsidRPr="00B4139E">
        <w:rPr>
          <w:rFonts w:ascii="DINCE-Regular" w:eastAsia="SimSun" w:hAnsi="DINCE-Regular"/>
          <w:color w:val="404040" w:themeColor="text1" w:themeTint="BF"/>
          <w:kern w:val="3"/>
          <w:sz w:val="22"/>
          <w:szCs w:val="22"/>
          <w:lang w:val="en-GB" w:eastAsia="zh-CN" w:bidi="hi-IN"/>
        </w:rPr>
        <w:t>essay-report on results of simulation game from workshops.</w:t>
      </w:r>
    </w:p>
    <w:p w14:paraId="55D84C87" w14:textId="77777777" w:rsidR="00B043C5" w:rsidRPr="00B4139E" w:rsidRDefault="00B043C5" w:rsidP="00B043C5">
      <w:pPr>
        <w:widowControl w:val="0"/>
        <w:shd w:val="clear" w:color="auto" w:fill="FFFFFF"/>
        <w:suppressAutoHyphens/>
        <w:autoSpaceDN w:val="0"/>
        <w:spacing w:line="276" w:lineRule="auto"/>
        <w:jc w:val="both"/>
        <w:textAlignment w:val="baseline"/>
        <w:rPr>
          <w:rFonts w:ascii="DINCE-Regular" w:eastAsia="SimSun" w:hAnsi="DINCE-Regular"/>
          <w:color w:val="404040" w:themeColor="text1" w:themeTint="BF"/>
          <w:kern w:val="3"/>
          <w:sz w:val="22"/>
          <w:szCs w:val="22"/>
          <w:lang w:val="en-GB"/>
        </w:rPr>
      </w:pPr>
      <w:r w:rsidRPr="00B4139E">
        <w:rPr>
          <w:rFonts w:ascii="DINCE-Regular" w:eastAsia="SimSun" w:hAnsi="DINCE-Regular"/>
          <w:color w:val="404040" w:themeColor="text1" w:themeTint="BF"/>
          <w:kern w:val="3"/>
          <w:sz w:val="22"/>
          <w:szCs w:val="22"/>
          <w:lang w:val="en-GB"/>
        </w:rPr>
        <w:t>Final exam 40%.</w:t>
      </w:r>
    </w:p>
    <w:p w14:paraId="65FCB4B4" w14:textId="77777777" w:rsidR="00B043C5" w:rsidRPr="00B4139E" w:rsidRDefault="00B043C5" w:rsidP="00B043C5">
      <w:pPr>
        <w:shd w:val="clear" w:color="auto" w:fill="FFFFFF"/>
        <w:spacing w:line="276" w:lineRule="auto"/>
        <w:jc w:val="both"/>
        <w:outlineLvl w:val="4"/>
        <w:rPr>
          <w:rFonts w:ascii="DINCE-Regular" w:hAnsi="DINCE-Regular"/>
          <w:b/>
          <w:color w:val="404040" w:themeColor="text1" w:themeTint="BF"/>
          <w:sz w:val="22"/>
          <w:szCs w:val="22"/>
          <w:lang w:val="en-GB"/>
        </w:rPr>
      </w:pPr>
      <w:r w:rsidRPr="00B4139E">
        <w:rPr>
          <w:rFonts w:ascii="DINCE-Regular" w:hAnsi="DINCE-Regular"/>
          <w:b/>
          <w:color w:val="404040" w:themeColor="text1" w:themeTint="BF"/>
          <w:sz w:val="22"/>
          <w:szCs w:val="22"/>
          <w:lang w:val="en-GB"/>
        </w:rPr>
        <w:t>Pass requirements</w:t>
      </w:r>
    </w:p>
    <w:p w14:paraId="2AAD392E" w14:textId="77777777" w:rsidR="00B043C5" w:rsidRPr="00B4139E" w:rsidRDefault="00B043C5" w:rsidP="00B043C5">
      <w:pPr>
        <w:spacing w:line="276" w:lineRule="auto"/>
        <w:jc w:val="both"/>
        <w:rPr>
          <w:rFonts w:ascii="DINCE-Regular" w:hAnsi="DINCE-Regular"/>
          <w:color w:val="404040" w:themeColor="text1" w:themeTint="BF"/>
          <w:sz w:val="22"/>
          <w:szCs w:val="22"/>
          <w:lang w:val="en-GB"/>
        </w:rPr>
      </w:pPr>
      <w:r w:rsidRPr="00B4139E">
        <w:rPr>
          <w:rFonts w:ascii="DINCE-Regular" w:hAnsi="DINCE-Regular"/>
          <w:color w:val="404040" w:themeColor="text1" w:themeTint="BF"/>
          <w:sz w:val="22"/>
          <w:szCs w:val="22"/>
          <w:lang w:val="en-GB"/>
        </w:rPr>
        <w:t xml:space="preserve">To pass the course a student must score at least 40% of the overall weighted average and not less than 35% for each assessment component (i.e. final exam and coursework). Re-assessment: coursework component(s) and/or examination as appropriate. </w:t>
      </w:r>
    </w:p>
    <w:p w14:paraId="527760BE" w14:textId="77777777" w:rsidR="00B043C5" w:rsidRPr="00B4139E" w:rsidRDefault="00B043C5" w:rsidP="00B043C5">
      <w:pPr>
        <w:shd w:val="clear" w:color="auto" w:fill="FFFFFF"/>
        <w:spacing w:line="276" w:lineRule="auto"/>
        <w:jc w:val="both"/>
        <w:outlineLvl w:val="4"/>
        <w:rPr>
          <w:rFonts w:ascii="DINCE-Regular" w:hAnsi="DINCE-Regular"/>
          <w:b/>
          <w:color w:val="404040" w:themeColor="text1" w:themeTint="BF"/>
          <w:sz w:val="22"/>
          <w:szCs w:val="22"/>
          <w:lang w:val="en-GB"/>
        </w:rPr>
      </w:pPr>
      <w:r w:rsidRPr="00B4139E">
        <w:rPr>
          <w:rFonts w:ascii="DINCE-Regular" w:hAnsi="DINCE-Regular"/>
          <w:b/>
          <w:color w:val="404040" w:themeColor="text1" w:themeTint="BF"/>
          <w:sz w:val="22"/>
          <w:szCs w:val="22"/>
          <w:lang w:val="en-GB"/>
        </w:rPr>
        <w:t>Special Features</w:t>
      </w:r>
    </w:p>
    <w:p w14:paraId="48C73A5B" w14:textId="77777777" w:rsidR="00B043C5" w:rsidRPr="00B4139E" w:rsidRDefault="00B043C5" w:rsidP="00B043C5">
      <w:pPr>
        <w:shd w:val="clear" w:color="auto" w:fill="FFFFFF"/>
        <w:spacing w:line="276" w:lineRule="auto"/>
        <w:jc w:val="both"/>
        <w:rPr>
          <w:rFonts w:ascii="DINCE-Regular" w:hAnsi="DINCE-Regular"/>
          <w:color w:val="404040" w:themeColor="text1" w:themeTint="BF"/>
          <w:sz w:val="22"/>
          <w:szCs w:val="22"/>
          <w:lang w:val="en-GB"/>
        </w:rPr>
      </w:pPr>
      <w:r w:rsidRPr="00B4139E">
        <w:rPr>
          <w:rFonts w:ascii="DINCE-Regular" w:hAnsi="DINCE-Regular"/>
          <w:color w:val="404040" w:themeColor="text1" w:themeTint="BF"/>
          <w:sz w:val="22"/>
          <w:szCs w:val="22"/>
          <w:lang w:val="en-GB"/>
        </w:rPr>
        <w:t>None</w:t>
      </w:r>
    </w:p>
    <w:p w14:paraId="1E168D07" w14:textId="77777777" w:rsidR="00B043C5" w:rsidRPr="00B4139E" w:rsidRDefault="00B043C5" w:rsidP="00B043C5">
      <w:pPr>
        <w:shd w:val="clear" w:color="auto" w:fill="FFFFFF"/>
        <w:spacing w:line="276" w:lineRule="auto"/>
        <w:jc w:val="both"/>
        <w:outlineLvl w:val="4"/>
        <w:rPr>
          <w:rFonts w:ascii="DINCE-Regular" w:hAnsi="DINCE-Regular"/>
          <w:b/>
          <w:color w:val="404040" w:themeColor="text1" w:themeTint="BF"/>
          <w:sz w:val="22"/>
          <w:szCs w:val="22"/>
          <w:lang w:val="en-GB"/>
        </w:rPr>
      </w:pPr>
      <w:r w:rsidRPr="00B4139E">
        <w:rPr>
          <w:rFonts w:ascii="DINCE-Regular" w:hAnsi="DINCE-Regular"/>
          <w:b/>
          <w:color w:val="404040" w:themeColor="text1" w:themeTint="BF"/>
          <w:sz w:val="22"/>
          <w:szCs w:val="22"/>
          <w:lang w:val="en-GB"/>
        </w:rPr>
        <w:t>Course stages for which this module is mandatory</w:t>
      </w:r>
    </w:p>
    <w:p w14:paraId="622D0275" w14:textId="77777777" w:rsidR="00B043C5" w:rsidRPr="00B4139E" w:rsidRDefault="00B043C5" w:rsidP="00B043C5">
      <w:pPr>
        <w:shd w:val="clear" w:color="auto" w:fill="FFFFFF"/>
        <w:spacing w:line="276" w:lineRule="auto"/>
        <w:jc w:val="both"/>
        <w:rPr>
          <w:rFonts w:ascii="DINCE-Regular" w:hAnsi="DINCE-Regular"/>
          <w:color w:val="404040" w:themeColor="text1" w:themeTint="BF"/>
          <w:sz w:val="22"/>
          <w:szCs w:val="22"/>
          <w:lang w:val="en-GB"/>
        </w:rPr>
      </w:pPr>
      <w:r w:rsidRPr="00B4139E">
        <w:rPr>
          <w:rFonts w:ascii="DINCE-Regular" w:hAnsi="DINCE-Regular"/>
          <w:color w:val="404040" w:themeColor="text1" w:themeTint="BF"/>
          <w:sz w:val="22"/>
          <w:szCs w:val="22"/>
          <w:lang w:val="en-GB"/>
        </w:rPr>
        <w:t xml:space="preserve">BA Year 3 International Relations (level 6) </w:t>
      </w:r>
    </w:p>
    <w:p w14:paraId="73C43631" w14:textId="77777777" w:rsidR="00B043C5" w:rsidRPr="00B4139E" w:rsidRDefault="00B043C5" w:rsidP="00B043C5">
      <w:pPr>
        <w:shd w:val="clear" w:color="auto" w:fill="FFFFFF"/>
        <w:spacing w:line="276" w:lineRule="auto"/>
        <w:jc w:val="both"/>
        <w:outlineLvl w:val="4"/>
        <w:rPr>
          <w:rFonts w:ascii="DINCE-Regular" w:hAnsi="DINCE-Regular"/>
          <w:b/>
          <w:color w:val="404040" w:themeColor="text1" w:themeTint="BF"/>
          <w:sz w:val="22"/>
          <w:szCs w:val="22"/>
          <w:lang w:val="en-GB"/>
        </w:rPr>
      </w:pPr>
      <w:r w:rsidRPr="00B4139E">
        <w:rPr>
          <w:rFonts w:ascii="DINCE-Regular" w:hAnsi="DINCE-Regular"/>
          <w:b/>
          <w:color w:val="404040" w:themeColor="text1" w:themeTint="BF"/>
          <w:sz w:val="22"/>
          <w:szCs w:val="22"/>
          <w:lang w:val="en-GB"/>
        </w:rPr>
        <w:t>Course stages for which this module is a core option</w:t>
      </w:r>
    </w:p>
    <w:p w14:paraId="495FE106" w14:textId="77777777" w:rsidR="00B043C5" w:rsidRPr="00B4139E" w:rsidRDefault="00B043C5" w:rsidP="00B043C5">
      <w:pPr>
        <w:shd w:val="clear" w:color="auto" w:fill="FFFFFF"/>
        <w:spacing w:line="276" w:lineRule="auto"/>
        <w:jc w:val="both"/>
        <w:rPr>
          <w:rFonts w:ascii="DINCE-Regular" w:hAnsi="DINCE-Regular"/>
          <w:color w:val="404040" w:themeColor="text1" w:themeTint="BF"/>
          <w:sz w:val="22"/>
          <w:szCs w:val="22"/>
          <w:lang w:val="en-GB"/>
        </w:rPr>
      </w:pPr>
      <w:r w:rsidRPr="00B4139E">
        <w:rPr>
          <w:rFonts w:ascii="DINCE-Regular" w:hAnsi="DINCE-Regular"/>
          <w:color w:val="404040" w:themeColor="text1" w:themeTint="BF"/>
          <w:sz w:val="22"/>
          <w:szCs w:val="22"/>
          <w:lang w:val="en-GB"/>
        </w:rPr>
        <w:t>None</w:t>
      </w:r>
    </w:p>
    <w:p w14:paraId="7E487A51" w14:textId="77777777" w:rsidR="00B043C5" w:rsidRPr="00B4139E" w:rsidRDefault="00B043C5" w:rsidP="00B043C5">
      <w:pPr>
        <w:spacing w:line="276" w:lineRule="auto"/>
        <w:jc w:val="both"/>
        <w:rPr>
          <w:rFonts w:ascii="DINCE-Regular" w:hAnsi="DINCE-Regular"/>
          <w:b/>
          <w:color w:val="404040" w:themeColor="text1" w:themeTint="BF"/>
          <w:sz w:val="22"/>
          <w:szCs w:val="22"/>
          <w:lang w:val="en-GB"/>
        </w:rPr>
      </w:pPr>
    </w:p>
    <w:p w14:paraId="3D897F25" w14:textId="77777777" w:rsidR="00B043C5" w:rsidRPr="00B4139E" w:rsidRDefault="00B043C5" w:rsidP="00B043C5">
      <w:pPr>
        <w:spacing w:line="276" w:lineRule="auto"/>
        <w:jc w:val="both"/>
        <w:rPr>
          <w:rFonts w:ascii="DINCE-Regular" w:hAnsi="DINCE-Regular"/>
          <w:b/>
          <w:color w:val="404040" w:themeColor="text1" w:themeTint="BF"/>
          <w:sz w:val="22"/>
          <w:szCs w:val="22"/>
          <w:lang w:val="en-GB"/>
        </w:rPr>
      </w:pPr>
      <w:r w:rsidRPr="00B4139E">
        <w:rPr>
          <w:rFonts w:ascii="DINCE-Regular" w:hAnsi="DINCE-Regular"/>
          <w:b/>
          <w:color w:val="404040" w:themeColor="text1" w:themeTint="BF"/>
          <w:sz w:val="22"/>
          <w:szCs w:val="22"/>
          <w:lang w:val="en-GB"/>
        </w:rPr>
        <w:lastRenderedPageBreak/>
        <w:t>2. TEACHING, LEARNING AND ASSESSMENT</w:t>
      </w:r>
    </w:p>
    <w:p w14:paraId="5EDF82BC" w14:textId="77777777" w:rsidR="00B043C5" w:rsidRPr="00B4139E" w:rsidRDefault="00B043C5" w:rsidP="00B043C5">
      <w:pPr>
        <w:shd w:val="clear" w:color="auto" w:fill="FFFFFF"/>
        <w:spacing w:line="276" w:lineRule="auto"/>
        <w:jc w:val="both"/>
        <w:outlineLvl w:val="4"/>
        <w:rPr>
          <w:rFonts w:ascii="DINCE-Regular" w:hAnsi="DINCE-Regular"/>
          <w:b/>
          <w:color w:val="404040" w:themeColor="text1" w:themeTint="BF"/>
          <w:sz w:val="22"/>
          <w:szCs w:val="22"/>
          <w:lang w:val="en-GB"/>
        </w:rPr>
      </w:pPr>
      <w:r w:rsidRPr="00B4139E">
        <w:rPr>
          <w:rFonts w:ascii="DINCE-Regular" w:hAnsi="DINCE-Regular"/>
          <w:b/>
          <w:color w:val="404040" w:themeColor="text1" w:themeTint="BF"/>
          <w:sz w:val="22"/>
          <w:szCs w:val="22"/>
          <w:lang w:val="en-GB"/>
        </w:rPr>
        <w:t>Intended Module Learning Outcomes</w:t>
      </w:r>
    </w:p>
    <w:p w14:paraId="3FA74D66" w14:textId="77777777" w:rsidR="00B043C5" w:rsidRPr="00B4139E" w:rsidRDefault="00B043C5" w:rsidP="00B043C5">
      <w:pPr>
        <w:spacing w:line="276" w:lineRule="auto"/>
        <w:jc w:val="both"/>
        <w:rPr>
          <w:rFonts w:ascii="DINCE-Regular" w:hAnsi="DINCE-Regular"/>
          <w:color w:val="404040" w:themeColor="text1" w:themeTint="BF"/>
          <w:sz w:val="22"/>
          <w:szCs w:val="22"/>
          <w:lang w:val="en-GB"/>
        </w:rPr>
      </w:pPr>
      <w:r w:rsidRPr="00B4139E">
        <w:rPr>
          <w:rFonts w:ascii="DINCE-Regular" w:hAnsi="DINCE-Regular"/>
          <w:color w:val="404040" w:themeColor="text1" w:themeTint="BF"/>
          <w:sz w:val="22"/>
          <w:szCs w:val="22"/>
          <w:lang w:val="en-GB"/>
        </w:rPr>
        <w:t>By the end of the course students should be able to:</w:t>
      </w:r>
    </w:p>
    <w:p w14:paraId="10511980" w14:textId="77777777" w:rsidR="00B043C5" w:rsidRPr="00B4139E" w:rsidRDefault="00B043C5" w:rsidP="00B043C5">
      <w:pPr>
        <w:pStyle w:val="ListParagraph"/>
        <w:numPr>
          <w:ilvl w:val="0"/>
          <w:numId w:val="2"/>
        </w:numPr>
        <w:shd w:val="clear" w:color="auto" w:fill="FFFFFF"/>
        <w:spacing w:line="276" w:lineRule="auto"/>
        <w:jc w:val="both"/>
        <w:outlineLvl w:val="4"/>
        <w:rPr>
          <w:rFonts w:ascii="DINCE-Regular" w:hAnsi="DINCE-Regular"/>
          <w:color w:val="404040" w:themeColor="text1" w:themeTint="BF"/>
          <w:lang w:val="en-GB"/>
        </w:rPr>
      </w:pPr>
      <w:r w:rsidRPr="00B4139E">
        <w:rPr>
          <w:rFonts w:ascii="DINCE-Regular" w:hAnsi="DINCE-Regular"/>
          <w:color w:val="404040" w:themeColor="text1" w:themeTint="BF"/>
          <w:lang w:val="en-GB"/>
        </w:rPr>
        <w:t>Demonstrate a general understanding of international relations in practical aspect.</w:t>
      </w:r>
    </w:p>
    <w:p w14:paraId="124BF601" w14:textId="77777777" w:rsidR="00B043C5" w:rsidRPr="00B4139E" w:rsidRDefault="00B043C5" w:rsidP="00B043C5">
      <w:pPr>
        <w:pStyle w:val="ListParagraph"/>
        <w:numPr>
          <w:ilvl w:val="0"/>
          <w:numId w:val="2"/>
        </w:numPr>
        <w:shd w:val="clear" w:color="auto" w:fill="FFFFFF"/>
        <w:spacing w:line="276" w:lineRule="auto"/>
        <w:jc w:val="both"/>
        <w:outlineLvl w:val="4"/>
        <w:rPr>
          <w:rFonts w:ascii="DINCE-Regular" w:hAnsi="DINCE-Regular"/>
          <w:color w:val="404040" w:themeColor="text1" w:themeTint="BF"/>
          <w:lang w:val="en-GB"/>
        </w:rPr>
      </w:pPr>
      <w:r w:rsidRPr="00B4139E">
        <w:rPr>
          <w:rFonts w:ascii="DINCE-Regular" w:hAnsi="DINCE-Regular"/>
          <w:color w:val="404040" w:themeColor="text1" w:themeTint="BF"/>
          <w:lang w:val="en-GB"/>
        </w:rPr>
        <w:t>Know the true reasons of many actions in international policy practice.</w:t>
      </w:r>
    </w:p>
    <w:p w14:paraId="0729482D" w14:textId="77777777" w:rsidR="00B043C5" w:rsidRPr="00B4139E" w:rsidRDefault="00B043C5" w:rsidP="00B043C5">
      <w:pPr>
        <w:pStyle w:val="ListParagraph"/>
        <w:numPr>
          <w:ilvl w:val="0"/>
          <w:numId w:val="2"/>
        </w:numPr>
        <w:shd w:val="clear" w:color="auto" w:fill="FFFFFF"/>
        <w:spacing w:line="276" w:lineRule="auto"/>
        <w:jc w:val="both"/>
        <w:outlineLvl w:val="4"/>
        <w:rPr>
          <w:rFonts w:ascii="DINCE-Regular" w:hAnsi="DINCE-Regular"/>
          <w:color w:val="404040" w:themeColor="text1" w:themeTint="BF"/>
          <w:lang w:val="en-GB"/>
        </w:rPr>
      </w:pPr>
      <w:r w:rsidRPr="00B4139E">
        <w:rPr>
          <w:rFonts w:ascii="DINCE-Regular" w:hAnsi="DINCE-Regular"/>
          <w:color w:val="404040" w:themeColor="text1" w:themeTint="BF"/>
          <w:lang w:val="en-GB"/>
        </w:rPr>
        <w:t xml:space="preserve">Understand that diplomacy is not an imagined, virtual value but political tactical and </w:t>
      </w:r>
      <w:proofErr w:type="gramStart"/>
      <w:r w:rsidRPr="00B4139E">
        <w:rPr>
          <w:rFonts w:ascii="DINCE-Regular" w:hAnsi="DINCE-Regular"/>
          <w:color w:val="404040" w:themeColor="text1" w:themeTint="BF"/>
          <w:lang w:val="en-GB"/>
        </w:rPr>
        <w:t>strategic  instrument</w:t>
      </w:r>
      <w:proofErr w:type="gramEnd"/>
      <w:r w:rsidRPr="00B4139E">
        <w:rPr>
          <w:rFonts w:ascii="DINCE-Regular" w:hAnsi="DINCE-Regular"/>
          <w:color w:val="404040" w:themeColor="text1" w:themeTint="BF"/>
          <w:lang w:val="en-GB"/>
        </w:rPr>
        <w:t xml:space="preserve"> of implementation of nation’s interests.</w:t>
      </w:r>
    </w:p>
    <w:p w14:paraId="55C2A895" w14:textId="77777777" w:rsidR="00B043C5" w:rsidRPr="00B4139E" w:rsidRDefault="00B043C5" w:rsidP="00B043C5">
      <w:pPr>
        <w:shd w:val="clear" w:color="auto" w:fill="FFFFFF"/>
        <w:spacing w:line="276" w:lineRule="auto"/>
        <w:jc w:val="both"/>
        <w:outlineLvl w:val="4"/>
        <w:rPr>
          <w:rFonts w:ascii="DINCE-Regular" w:hAnsi="DINCE-Regular"/>
          <w:b/>
          <w:color w:val="404040" w:themeColor="text1" w:themeTint="BF"/>
          <w:sz w:val="22"/>
          <w:szCs w:val="22"/>
          <w:lang w:val="en-GB"/>
        </w:rPr>
      </w:pPr>
      <w:r w:rsidRPr="00B4139E">
        <w:rPr>
          <w:rFonts w:ascii="DINCE-Regular" w:hAnsi="DINCE-Regular"/>
          <w:b/>
          <w:color w:val="404040" w:themeColor="text1" w:themeTint="BF"/>
          <w:sz w:val="22"/>
          <w:szCs w:val="22"/>
          <w:lang w:val="en-GB"/>
        </w:rPr>
        <w:t>Indicative Content</w:t>
      </w:r>
    </w:p>
    <w:p w14:paraId="27CA4BD9" w14:textId="77777777" w:rsidR="00B043C5" w:rsidRPr="00B4139E" w:rsidRDefault="00B043C5" w:rsidP="00B043C5">
      <w:pPr>
        <w:widowControl w:val="0"/>
        <w:numPr>
          <w:ilvl w:val="0"/>
          <w:numId w:val="1"/>
        </w:numPr>
        <w:tabs>
          <w:tab w:val="clear" w:pos="720"/>
          <w:tab w:val="num" w:pos="0"/>
          <w:tab w:val="left" w:pos="708"/>
          <w:tab w:val="left" w:pos="5210"/>
        </w:tabs>
        <w:suppressAutoHyphens/>
        <w:spacing w:line="276" w:lineRule="auto"/>
        <w:jc w:val="both"/>
        <w:rPr>
          <w:rFonts w:ascii="DINCE-Regular" w:hAnsi="DINCE-Regular"/>
          <w:color w:val="404040" w:themeColor="text1" w:themeTint="BF"/>
          <w:sz w:val="22"/>
          <w:szCs w:val="22"/>
          <w:lang w:val="en-GB"/>
        </w:rPr>
      </w:pPr>
      <w:r w:rsidRPr="00B4139E">
        <w:rPr>
          <w:rFonts w:ascii="DINCE-Regular" w:hAnsi="DINCE-Regular"/>
          <w:color w:val="404040" w:themeColor="text1" w:themeTint="BF"/>
          <w:sz w:val="22"/>
          <w:szCs w:val="22"/>
          <w:lang w:val="en-GB"/>
        </w:rPr>
        <w:t>Oligopoly in foreign affairs</w:t>
      </w:r>
    </w:p>
    <w:p w14:paraId="16CC9701" w14:textId="77777777" w:rsidR="00B043C5" w:rsidRPr="00B4139E" w:rsidRDefault="00B043C5" w:rsidP="00B043C5">
      <w:pPr>
        <w:widowControl w:val="0"/>
        <w:numPr>
          <w:ilvl w:val="0"/>
          <w:numId w:val="1"/>
        </w:numPr>
        <w:tabs>
          <w:tab w:val="clear" w:pos="720"/>
          <w:tab w:val="num" w:pos="0"/>
          <w:tab w:val="left" w:pos="708"/>
          <w:tab w:val="left" w:pos="5210"/>
        </w:tabs>
        <w:suppressAutoHyphens/>
        <w:spacing w:line="276" w:lineRule="auto"/>
        <w:jc w:val="both"/>
        <w:rPr>
          <w:rFonts w:ascii="DINCE-Regular" w:hAnsi="DINCE-Regular"/>
          <w:color w:val="404040" w:themeColor="text1" w:themeTint="BF"/>
          <w:sz w:val="22"/>
          <w:szCs w:val="22"/>
          <w:lang w:val="en-GB"/>
        </w:rPr>
      </w:pPr>
      <w:proofErr w:type="gramStart"/>
      <w:r w:rsidRPr="00B4139E">
        <w:rPr>
          <w:rFonts w:ascii="DINCE-Regular" w:hAnsi="DINCE-Regular"/>
          <w:color w:val="404040" w:themeColor="text1" w:themeTint="BF"/>
          <w:sz w:val="22"/>
          <w:szCs w:val="22"/>
          <w:lang w:val="en-GB"/>
        </w:rPr>
        <w:t>Geographical  determinants</w:t>
      </w:r>
      <w:proofErr w:type="gramEnd"/>
      <w:r w:rsidRPr="00B4139E">
        <w:rPr>
          <w:rFonts w:ascii="DINCE-Regular" w:hAnsi="DINCE-Regular"/>
          <w:color w:val="404040" w:themeColor="text1" w:themeTint="BF"/>
          <w:sz w:val="22"/>
          <w:szCs w:val="22"/>
          <w:lang w:val="en-GB"/>
        </w:rPr>
        <w:t xml:space="preserve"> in diplomacy</w:t>
      </w:r>
    </w:p>
    <w:p w14:paraId="41C9CCAB" w14:textId="77777777" w:rsidR="00B043C5" w:rsidRPr="00B4139E" w:rsidRDefault="00B043C5" w:rsidP="00B043C5">
      <w:pPr>
        <w:widowControl w:val="0"/>
        <w:numPr>
          <w:ilvl w:val="0"/>
          <w:numId w:val="1"/>
        </w:numPr>
        <w:tabs>
          <w:tab w:val="clear" w:pos="720"/>
          <w:tab w:val="num" w:pos="0"/>
          <w:tab w:val="left" w:pos="708"/>
          <w:tab w:val="left" w:pos="5210"/>
        </w:tabs>
        <w:suppressAutoHyphens/>
        <w:spacing w:line="276" w:lineRule="auto"/>
        <w:jc w:val="both"/>
        <w:rPr>
          <w:rFonts w:ascii="DINCE-Regular" w:hAnsi="DINCE-Regular"/>
          <w:color w:val="404040" w:themeColor="text1" w:themeTint="BF"/>
          <w:sz w:val="22"/>
          <w:szCs w:val="22"/>
          <w:lang w:val="en-GB"/>
        </w:rPr>
      </w:pPr>
      <w:r w:rsidRPr="00B4139E">
        <w:rPr>
          <w:rFonts w:ascii="DINCE-Regular" w:hAnsi="DINCE-Regular"/>
          <w:color w:val="404040" w:themeColor="text1" w:themeTint="BF"/>
          <w:sz w:val="22"/>
          <w:szCs w:val="22"/>
          <w:lang w:val="en-GB"/>
        </w:rPr>
        <w:t>Polish demand for reparations as a tool in foreign policy</w:t>
      </w:r>
    </w:p>
    <w:p w14:paraId="75BD84A6" w14:textId="77777777" w:rsidR="00B043C5" w:rsidRPr="00B4139E" w:rsidRDefault="00B043C5" w:rsidP="00B043C5">
      <w:pPr>
        <w:widowControl w:val="0"/>
        <w:numPr>
          <w:ilvl w:val="0"/>
          <w:numId w:val="1"/>
        </w:numPr>
        <w:tabs>
          <w:tab w:val="clear" w:pos="720"/>
          <w:tab w:val="num" w:pos="0"/>
          <w:tab w:val="left" w:pos="708"/>
          <w:tab w:val="left" w:pos="5210"/>
        </w:tabs>
        <w:suppressAutoHyphens/>
        <w:spacing w:line="276" w:lineRule="auto"/>
        <w:jc w:val="both"/>
        <w:rPr>
          <w:rFonts w:ascii="DINCE-Regular" w:hAnsi="DINCE-Regular"/>
          <w:color w:val="404040" w:themeColor="text1" w:themeTint="BF"/>
          <w:sz w:val="22"/>
          <w:szCs w:val="22"/>
          <w:lang w:val="en-GB"/>
        </w:rPr>
      </w:pPr>
      <w:r w:rsidRPr="00B4139E">
        <w:rPr>
          <w:rFonts w:ascii="DINCE-Regular" w:hAnsi="DINCE-Regular"/>
          <w:color w:val="404040" w:themeColor="text1" w:themeTint="BF"/>
          <w:sz w:val="22"/>
          <w:szCs w:val="22"/>
          <w:lang w:val="en-GB"/>
        </w:rPr>
        <w:t>Germany vs. Russia. The reality of mutually benefit alliance</w:t>
      </w:r>
    </w:p>
    <w:p w14:paraId="0296CDEB" w14:textId="77777777" w:rsidR="00B043C5" w:rsidRPr="00B4139E" w:rsidRDefault="00B043C5" w:rsidP="00B043C5">
      <w:pPr>
        <w:widowControl w:val="0"/>
        <w:numPr>
          <w:ilvl w:val="0"/>
          <w:numId w:val="1"/>
        </w:numPr>
        <w:tabs>
          <w:tab w:val="clear" w:pos="720"/>
          <w:tab w:val="num" w:pos="0"/>
          <w:tab w:val="left" w:pos="708"/>
          <w:tab w:val="left" w:pos="5210"/>
        </w:tabs>
        <w:suppressAutoHyphens/>
        <w:spacing w:line="276" w:lineRule="auto"/>
        <w:jc w:val="both"/>
        <w:rPr>
          <w:rFonts w:ascii="DINCE-Regular" w:hAnsi="DINCE-Regular"/>
          <w:color w:val="404040" w:themeColor="text1" w:themeTint="BF"/>
          <w:sz w:val="22"/>
          <w:szCs w:val="22"/>
          <w:lang w:val="en-GB"/>
        </w:rPr>
      </w:pPr>
      <w:r w:rsidRPr="00B4139E">
        <w:rPr>
          <w:rFonts w:ascii="DINCE-Regular" w:hAnsi="DINCE-Regular"/>
          <w:color w:val="404040" w:themeColor="text1" w:themeTint="BF"/>
          <w:sz w:val="22"/>
          <w:szCs w:val="22"/>
          <w:lang w:val="en-GB"/>
        </w:rPr>
        <w:t>Germany vs. Balkan States. The Berlin process as a new tool of German European policy</w:t>
      </w:r>
    </w:p>
    <w:p w14:paraId="6E665C5A" w14:textId="77777777" w:rsidR="00B043C5" w:rsidRPr="00B4139E" w:rsidRDefault="00B043C5" w:rsidP="00B043C5">
      <w:pPr>
        <w:widowControl w:val="0"/>
        <w:numPr>
          <w:ilvl w:val="0"/>
          <w:numId w:val="1"/>
        </w:numPr>
        <w:tabs>
          <w:tab w:val="clear" w:pos="720"/>
          <w:tab w:val="num" w:pos="0"/>
          <w:tab w:val="left" w:pos="708"/>
          <w:tab w:val="left" w:pos="5210"/>
        </w:tabs>
        <w:suppressAutoHyphens/>
        <w:spacing w:line="276" w:lineRule="auto"/>
        <w:jc w:val="both"/>
        <w:rPr>
          <w:rFonts w:ascii="DINCE-Regular" w:hAnsi="DINCE-Regular"/>
          <w:color w:val="404040" w:themeColor="text1" w:themeTint="BF"/>
          <w:sz w:val="22"/>
          <w:szCs w:val="22"/>
          <w:lang w:val="en-GB"/>
        </w:rPr>
      </w:pPr>
      <w:r w:rsidRPr="00B4139E">
        <w:rPr>
          <w:rFonts w:ascii="DINCE-Regular" w:hAnsi="DINCE-Regular"/>
          <w:color w:val="404040" w:themeColor="text1" w:themeTint="BF"/>
          <w:sz w:val="22"/>
          <w:szCs w:val="22"/>
          <w:lang w:val="en-GB"/>
        </w:rPr>
        <w:t>France vs. Mediterranean States. ENP as a French answer to German dominance in Europe</w:t>
      </w:r>
    </w:p>
    <w:p w14:paraId="67F1DA70" w14:textId="77777777" w:rsidR="00B043C5" w:rsidRPr="00B4139E" w:rsidRDefault="00B043C5" w:rsidP="00B043C5">
      <w:pPr>
        <w:widowControl w:val="0"/>
        <w:numPr>
          <w:ilvl w:val="0"/>
          <w:numId w:val="1"/>
        </w:numPr>
        <w:tabs>
          <w:tab w:val="clear" w:pos="720"/>
          <w:tab w:val="num" w:pos="0"/>
          <w:tab w:val="left" w:pos="708"/>
          <w:tab w:val="left" w:pos="5210"/>
        </w:tabs>
        <w:suppressAutoHyphens/>
        <w:spacing w:line="276" w:lineRule="auto"/>
        <w:jc w:val="both"/>
        <w:rPr>
          <w:rFonts w:ascii="DINCE-Regular" w:hAnsi="DINCE-Regular"/>
          <w:color w:val="404040" w:themeColor="text1" w:themeTint="BF"/>
          <w:sz w:val="22"/>
          <w:szCs w:val="22"/>
          <w:lang w:val="en-GB"/>
        </w:rPr>
      </w:pPr>
      <w:r w:rsidRPr="00B4139E">
        <w:rPr>
          <w:rFonts w:ascii="DINCE-Regular" w:hAnsi="DINCE-Regular"/>
          <w:color w:val="404040" w:themeColor="text1" w:themeTint="BF"/>
          <w:sz w:val="22"/>
          <w:szCs w:val="22"/>
          <w:lang w:val="en-GB"/>
        </w:rPr>
        <w:t>UK vs. Germany. Brexit – illusionary or real threat to Germany influenced Europe</w:t>
      </w:r>
    </w:p>
    <w:p w14:paraId="4455E11D" w14:textId="77777777" w:rsidR="00B043C5" w:rsidRPr="00B4139E" w:rsidRDefault="00B043C5" w:rsidP="00B043C5">
      <w:pPr>
        <w:widowControl w:val="0"/>
        <w:numPr>
          <w:ilvl w:val="0"/>
          <w:numId w:val="1"/>
        </w:numPr>
        <w:tabs>
          <w:tab w:val="clear" w:pos="720"/>
          <w:tab w:val="num" w:pos="0"/>
          <w:tab w:val="left" w:pos="708"/>
          <w:tab w:val="left" w:pos="5210"/>
        </w:tabs>
        <w:suppressAutoHyphens/>
        <w:spacing w:line="276" w:lineRule="auto"/>
        <w:jc w:val="both"/>
        <w:rPr>
          <w:rFonts w:ascii="DINCE-Regular" w:hAnsi="DINCE-Regular"/>
          <w:color w:val="404040" w:themeColor="text1" w:themeTint="BF"/>
          <w:sz w:val="22"/>
          <w:szCs w:val="22"/>
          <w:lang w:val="en-GB"/>
        </w:rPr>
      </w:pPr>
      <w:r w:rsidRPr="00B4139E">
        <w:rPr>
          <w:rFonts w:ascii="DINCE-Regular" w:hAnsi="DINCE-Regular"/>
          <w:color w:val="404040" w:themeColor="text1" w:themeTint="BF"/>
          <w:sz w:val="22"/>
          <w:szCs w:val="22"/>
          <w:lang w:val="en-GB"/>
        </w:rPr>
        <w:t>EU and Eurozone. German tool of influence and control</w:t>
      </w:r>
    </w:p>
    <w:p w14:paraId="2DA9FAFD" w14:textId="77777777" w:rsidR="00B043C5" w:rsidRPr="00B4139E" w:rsidRDefault="00B043C5" w:rsidP="00B043C5">
      <w:pPr>
        <w:widowControl w:val="0"/>
        <w:numPr>
          <w:ilvl w:val="0"/>
          <w:numId w:val="1"/>
        </w:numPr>
        <w:tabs>
          <w:tab w:val="clear" w:pos="720"/>
          <w:tab w:val="num" w:pos="0"/>
          <w:tab w:val="left" w:pos="708"/>
          <w:tab w:val="left" w:pos="5210"/>
        </w:tabs>
        <w:suppressAutoHyphens/>
        <w:spacing w:line="276" w:lineRule="auto"/>
        <w:jc w:val="both"/>
        <w:rPr>
          <w:rFonts w:ascii="DINCE-Regular" w:hAnsi="DINCE-Regular"/>
          <w:color w:val="404040" w:themeColor="text1" w:themeTint="BF"/>
          <w:sz w:val="22"/>
          <w:szCs w:val="22"/>
          <w:lang w:val="en-GB"/>
        </w:rPr>
      </w:pPr>
      <w:r w:rsidRPr="00B4139E">
        <w:rPr>
          <w:rFonts w:ascii="DINCE-Regular" w:hAnsi="DINCE-Regular"/>
          <w:color w:val="404040" w:themeColor="text1" w:themeTint="BF"/>
          <w:sz w:val="22"/>
          <w:szCs w:val="22"/>
          <w:lang w:val="en-GB"/>
        </w:rPr>
        <w:t>Germany vs. USA. Ecology, energy and globalization as the effective instruments to expand international influences</w:t>
      </w:r>
    </w:p>
    <w:p w14:paraId="6D0E9380" w14:textId="77777777" w:rsidR="00B043C5" w:rsidRPr="00B4139E" w:rsidRDefault="00B043C5" w:rsidP="00B043C5">
      <w:pPr>
        <w:widowControl w:val="0"/>
        <w:numPr>
          <w:ilvl w:val="0"/>
          <w:numId w:val="1"/>
        </w:numPr>
        <w:tabs>
          <w:tab w:val="clear" w:pos="720"/>
          <w:tab w:val="num" w:pos="0"/>
          <w:tab w:val="left" w:pos="708"/>
          <w:tab w:val="left" w:pos="5210"/>
        </w:tabs>
        <w:suppressAutoHyphens/>
        <w:spacing w:line="276" w:lineRule="auto"/>
        <w:jc w:val="both"/>
        <w:rPr>
          <w:rFonts w:ascii="DINCE-Regular" w:hAnsi="DINCE-Regular"/>
          <w:color w:val="404040" w:themeColor="text1" w:themeTint="BF"/>
          <w:sz w:val="22"/>
          <w:szCs w:val="22"/>
          <w:lang w:val="en-GB"/>
        </w:rPr>
      </w:pPr>
      <w:r w:rsidRPr="00B4139E">
        <w:rPr>
          <w:rFonts w:ascii="DINCE-Regular" w:hAnsi="DINCE-Regular"/>
          <w:color w:val="404040" w:themeColor="text1" w:themeTint="BF"/>
          <w:sz w:val="22"/>
          <w:szCs w:val="22"/>
          <w:lang w:val="en-GB"/>
        </w:rPr>
        <w:t>USA vs. China. Ukrainian war and future conflict over Taiwan</w:t>
      </w:r>
    </w:p>
    <w:p w14:paraId="633D7C4D" w14:textId="77777777" w:rsidR="00B043C5" w:rsidRPr="00B4139E" w:rsidRDefault="00B043C5" w:rsidP="00B043C5">
      <w:pPr>
        <w:widowControl w:val="0"/>
        <w:numPr>
          <w:ilvl w:val="0"/>
          <w:numId w:val="1"/>
        </w:numPr>
        <w:tabs>
          <w:tab w:val="clear" w:pos="720"/>
          <w:tab w:val="num" w:pos="0"/>
          <w:tab w:val="left" w:pos="708"/>
          <w:tab w:val="left" w:pos="5210"/>
        </w:tabs>
        <w:suppressAutoHyphens/>
        <w:spacing w:line="276" w:lineRule="auto"/>
        <w:jc w:val="both"/>
        <w:rPr>
          <w:rFonts w:ascii="DINCE-Regular" w:hAnsi="DINCE-Regular"/>
          <w:color w:val="404040" w:themeColor="text1" w:themeTint="BF"/>
          <w:sz w:val="22"/>
          <w:szCs w:val="22"/>
          <w:lang w:val="en-GB"/>
        </w:rPr>
      </w:pPr>
      <w:r w:rsidRPr="00B4139E">
        <w:rPr>
          <w:rFonts w:ascii="DINCE-Regular" w:hAnsi="DINCE-Regular"/>
          <w:color w:val="404040" w:themeColor="text1" w:themeTint="BF"/>
          <w:sz w:val="22"/>
          <w:szCs w:val="22"/>
          <w:lang w:val="en-GB"/>
        </w:rPr>
        <w:t>Work of Foreign Offices, Embassies, UN, International organizations, NGOs</w:t>
      </w:r>
    </w:p>
    <w:p w14:paraId="48D677E7" w14:textId="77777777" w:rsidR="00B043C5" w:rsidRPr="00B4139E" w:rsidRDefault="00B043C5" w:rsidP="00B043C5">
      <w:pPr>
        <w:shd w:val="clear" w:color="auto" w:fill="FFFFFF"/>
        <w:spacing w:line="276" w:lineRule="auto"/>
        <w:jc w:val="both"/>
        <w:outlineLvl w:val="4"/>
        <w:rPr>
          <w:rFonts w:ascii="DINCE-Regular" w:hAnsi="DINCE-Regular"/>
          <w:b/>
          <w:color w:val="404040" w:themeColor="text1" w:themeTint="BF"/>
          <w:sz w:val="22"/>
          <w:szCs w:val="22"/>
          <w:lang w:val="en-GB"/>
        </w:rPr>
      </w:pPr>
      <w:r w:rsidRPr="00B4139E">
        <w:rPr>
          <w:rFonts w:ascii="DINCE-Regular" w:hAnsi="DINCE-Regular"/>
          <w:b/>
          <w:color w:val="404040" w:themeColor="text1" w:themeTint="BF"/>
          <w:sz w:val="22"/>
          <w:szCs w:val="22"/>
          <w:lang w:val="en-GB"/>
        </w:rPr>
        <w:t>Teaching and Learning</w:t>
      </w:r>
    </w:p>
    <w:p w14:paraId="66C2C244" w14:textId="77777777" w:rsidR="00B043C5" w:rsidRPr="00B4139E" w:rsidRDefault="00B043C5" w:rsidP="00B043C5">
      <w:pPr>
        <w:shd w:val="clear" w:color="auto" w:fill="FFFFFF"/>
        <w:spacing w:line="276" w:lineRule="auto"/>
        <w:jc w:val="both"/>
        <w:rPr>
          <w:rFonts w:ascii="DINCE-Regular" w:hAnsi="DINCE-Regular"/>
          <w:color w:val="404040" w:themeColor="text1" w:themeTint="BF"/>
          <w:sz w:val="22"/>
          <w:szCs w:val="22"/>
          <w:lang w:val="en-GB"/>
        </w:rPr>
      </w:pPr>
      <w:r w:rsidRPr="00B4139E">
        <w:rPr>
          <w:rFonts w:ascii="DINCE-Regular" w:hAnsi="DINCE-Regular"/>
          <w:color w:val="404040" w:themeColor="text1" w:themeTint="BF"/>
          <w:sz w:val="22"/>
          <w:szCs w:val="22"/>
          <w:lang w:val="en-GB"/>
        </w:rPr>
        <w:t>This module will be taught by means of seminars, workshops, and self-directed study.</w:t>
      </w:r>
    </w:p>
    <w:p w14:paraId="58A39360" w14:textId="77777777" w:rsidR="00B043C5" w:rsidRPr="00B4139E" w:rsidRDefault="00B043C5" w:rsidP="00B043C5">
      <w:pPr>
        <w:shd w:val="clear" w:color="auto" w:fill="FFFFFF"/>
        <w:spacing w:line="276" w:lineRule="auto"/>
        <w:jc w:val="both"/>
        <w:rPr>
          <w:rFonts w:ascii="DINCE-Regular" w:hAnsi="DINCE-Regular"/>
          <w:color w:val="404040" w:themeColor="text1" w:themeTint="BF"/>
          <w:sz w:val="22"/>
          <w:szCs w:val="22"/>
          <w:lang w:val="en-GB"/>
        </w:rPr>
      </w:pPr>
      <w:r w:rsidRPr="00B4139E">
        <w:rPr>
          <w:rFonts w:ascii="DINCE-Regular" w:hAnsi="DINCE-Regular"/>
          <w:color w:val="404040" w:themeColor="text1" w:themeTint="BF"/>
          <w:sz w:val="22"/>
          <w:szCs w:val="22"/>
          <w:lang w:val="en-GB"/>
        </w:rPr>
        <w:t>Formative Assessment: Comments will be given on assessments, and tutorial guidance will be provided for coursework and exam.</w:t>
      </w:r>
    </w:p>
    <w:p w14:paraId="1659C090" w14:textId="77777777" w:rsidR="00B043C5" w:rsidRPr="00B4139E" w:rsidRDefault="00B043C5" w:rsidP="00B043C5">
      <w:pPr>
        <w:shd w:val="clear" w:color="auto" w:fill="FFFFFF"/>
        <w:spacing w:line="276" w:lineRule="auto"/>
        <w:jc w:val="both"/>
        <w:rPr>
          <w:rFonts w:ascii="DINCE-Regular" w:hAnsi="DINCE-Regular"/>
          <w:color w:val="404040" w:themeColor="text1" w:themeTint="BF"/>
          <w:sz w:val="22"/>
          <w:szCs w:val="22"/>
          <w:lang w:val="en-GB"/>
        </w:rPr>
      </w:pPr>
      <w:r w:rsidRPr="00B4139E">
        <w:rPr>
          <w:rFonts w:ascii="DINCE-Regular" w:hAnsi="DINCE-Regular"/>
          <w:color w:val="404040" w:themeColor="text1" w:themeTint="BF"/>
          <w:sz w:val="22"/>
          <w:szCs w:val="22"/>
          <w:lang w:val="en-GB"/>
        </w:rPr>
        <w:t xml:space="preserve">Student activity and time spent on each activity comprises: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3"/>
        <w:gridCol w:w="1025"/>
        <w:gridCol w:w="620"/>
      </w:tblGrid>
      <w:tr w:rsidR="00B043C5" w:rsidRPr="00B4139E" w14:paraId="62A57D29" w14:textId="77777777" w:rsidTr="00FE71EB">
        <w:trPr>
          <w:trHeight w:val="432"/>
          <w:tblCellSpacing w:w="15" w:type="dxa"/>
        </w:trPr>
        <w:tc>
          <w:tcPr>
            <w:tcW w:w="0" w:type="auto"/>
            <w:tcMar>
              <w:top w:w="15" w:type="dxa"/>
              <w:left w:w="480" w:type="dxa"/>
              <w:bottom w:w="15" w:type="dxa"/>
              <w:right w:w="240" w:type="dxa"/>
            </w:tcMar>
            <w:vAlign w:val="center"/>
            <w:hideMark/>
          </w:tcPr>
          <w:p w14:paraId="0C3D235E" w14:textId="77777777" w:rsidR="00B043C5" w:rsidRPr="00B4139E" w:rsidRDefault="00B043C5" w:rsidP="00FE71EB">
            <w:pPr>
              <w:spacing w:line="276" w:lineRule="auto"/>
              <w:jc w:val="both"/>
              <w:rPr>
                <w:rFonts w:ascii="DINCE-Regular" w:hAnsi="DINCE-Regular"/>
                <w:b/>
                <w:color w:val="404040" w:themeColor="text1" w:themeTint="BF"/>
                <w:sz w:val="22"/>
                <w:szCs w:val="22"/>
                <w:lang w:val="en-GB"/>
              </w:rPr>
            </w:pPr>
            <w:r w:rsidRPr="00B4139E">
              <w:rPr>
                <w:rFonts w:ascii="DINCE-Regular" w:hAnsi="DINCE-Regular"/>
                <w:b/>
                <w:color w:val="404040" w:themeColor="text1" w:themeTint="BF"/>
                <w:sz w:val="22"/>
                <w:szCs w:val="22"/>
                <w:lang w:val="en-GB"/>
              </w:rPr>
              <w:t>Guided</w:t>
            </w:r>
          </w:p>
        </w:tc>
        <w:tc>
          <w:tcPr>
            <w:tcW w:w="0" w:type="auto"/>
            <w:vAlign w:val="center"/>
            <w:hideMark/>
          </w:tcPr>
          <w:p w14:paraId="20827277" w14:textId="77777777" w:rsidR="00B043C5" w:rsidRPr="00B4139E" w:rsidRDefault="00B043C5" w:rsidP="00FE71EB">
            <w:pPr>
              <w:spacing w:line="276" w:lineRule="auto"/>
              <w:jc w:val="both"/>
              <w:rPr>
                <w:rFonts w:ascii="DINCE-Regular" w:hAnsi="DINCE-Regular"/>
                <w:color w:val="404040" w:themeColor="text1" w:themeTint="BF"/>
                <w:sz w:val="22"/>
                <w:szCs w:val="22"/>
                <w:lang w:val="en-GB"/>
              </w:rPr>
            </w:pPr>
            <w:r w:rsidRPr="00B4139E">
              <w:rPr>
                <w:rFonts w:ascii="DINCE-Regular" w:hAnsi="DINCE-Regular"/>
                <w:color w:val="404040" w:themeColor="text1" w:themeTint="BF"/>
                <w:sz w:val="22"/>
                <w:szCs w:val="22"/>
                <w:lang w:val="en-GB"/>
              </w:rPr>
              <w:t>0 hours</w:t>
            </w:r>
          </w:p>
        </w:tc>
        <w:tc>
          <w:tcPr>
            <w:tcW w:w="0" w:type="auto"/>
            <w:vAlign w:val="center"/>
            <w:hideMark/>
          </w:tcPr>
          <w:p w14:paraId="476E043D" w14:textId="77777777" w:rsidR="00B043C5" w:rsidRPr="00B4139E" w:rsidRDefault="00B043C5" w:rsidP="00FE71EB">
            <w:pPr>
              <w:spacing w:line="276" w:lineRule="auto"/>
              <w:jc w:val="both"/>
              <w:rPr>
                <w:rFonts w:ascii="DINCE-Regular" w:hAnsi="DINCE-Regular"/>
                <w:color w:val="404040" w:themeColor="text1" w:themeTint="BF"/>
                <w:sz w:val="22"/>
                <w:szCs w:val="22"/>
                <w:lang w:val="en-GB"/>
              </w:rPr>
            </w:pPr>
            <w:r w:rsidRPr="00B4139E">
              <w:rPr>
                <w:rFonts w:ascii="DINCE-Regular" w:hAnsi="DINCE-Regular"/>
                <w:color w:val="404040" w:themeColor="text1" w:themeTint="BF"/>
                <w:sz w:val="22"/>
                <w:szCs w:val="22"/>
                <w:lang w:val="en-GB"/>
              </w:rPr>
              <w:t>(0%)</w:t>
            </w:r>
          </w:p>
        </w:tc>
      </w:tr>
      <w:tr w:rsidR="00B043C5" w:rsidRPr="00B4139E" w14:paraId="55E1D1AE" w14:textId="77777777" w:rsidTr="00FE71EB">
        <w:trPr>
          <w:trHeight w:val="432"/>
          <w:tblCellSpacing w:w="15" w:type="dxa"/>
        </w:trPr>
        <w:tc>
          <w:tcPr>
            <w:tcW w:w="0" w:type="auto"/>
            <w:tcMar>
              <w:top w:w="15" w:type="dxa"/>
              <w:left w:w="480" w:type="dxa"/>
              <w:bottom w:w="15" w:type="dxa"/>
              <w:right w:w="240" w:type="dxa"/>
            </w:tcMar>
            <w:vAlign w:val="center"/>
            <w:hideMark/>
          </w:tcPr>
          <w:p w14:paraId="01BF8868" w14:textId="77777777" w:rsidR="00B043C5" w:rsidRPr="00B4139E" w:rsidRDefault="00B043C5" w:rsidP="00FE71EB">
            <w:pPr>
              <w:spacing w:line="276" w:lineRule="auto"/>
              <w:jc w:val="both"/>
              <w:rPr>
                <w:rFonts w:ascii="DINCE-Regular" w:hAnsi="DINCE-Regular"/>
                <w:b/>
                <w:color w:val="404040" w:themeColor="text1" w:themeTint="BF"/>
                <w:sz w:val="22"/>
                <w:szCs w:val="22"/>
                <w:lang w:val="en-GB"/>
              </w:rPr>
            </w:pPr>
            <w:r w:rsidRPr="00B4139E">
              <w:rPr>
                <w:rFonts w:ascii="DINCE-Regular" w:hAnsi="DINCE-Regular"/>
                <w:b/>
                <w:color w:val="404040" w:themeColor="text1" w:themeTint="BF"/>
                <w:sz w:val="22"/>
                <w:szCs w:val="22"/>
                <w:lang w:val="en-GB"/>
              </w:rPr>
              <w:t>Lecture</w:t>
            </w:r>
          </w:p>
        </w:tc>
        <w:tc>
          <w:tcPr>
            <w:tcW w:w="0" w:type="auto"/>
            <w:vAlign w:val="center"/>
            <w:hideMark/>
          </w:tcPr>
          <w:p w14:paraId="2BE0B096" w14:textId="77777777" w:rsidR="00B043C5" w:rsidRPr="00B4139E" w:rsidRDefault="00B043C5" w:rsidP="00FE71EB">
            <w:pPr>
              <w:spacing w:line="276" w:lineRule="auto"/>
              <w:jc w:val="both"/>
              <w:rPr>
                <w:rFonts w:ascii="DINCE-Regular" w:hAnsi="DINCE-Regular"/>
                <w:color w:val="404040" w:themeColor="text1" w:themeTint="BF"/>
                <w:sz w:val="22"/>
                <w:szCs w:val="22"/>
                <w:lang w:val="en-GB"/>
              </w:rPr>
            </w:pPr>
            <w:r w:rsidRPr="00B4139E">
              <w:rPr>
                <w:rFonts w:ascii="DINCE-Regular" w:hAnsi="DINCE-Regular"/>
                <w:color w:val="404040" w:themeColor="text1" w:themeTint="BF"/>
                <w:sz w:val="22"/>
                <w:szCs w:val="22"/>
                <w:lang w:val="en-GB"/>
              </w:rPr>
              <w:t>0 hours</w:t>
            </w:r>
          </w:p>
        </w:tc>
        <w:tc>
          <w:tcPr>
            <w:tcW w:w="0" w:type="auto"/>
            <w:vAlign w:val="center"/>
            <w:hideMark/>
          </w:tcPr>
          <w:p w14:paraId="65E323D0" w14:textId="77777777" w:rsidR="00B043C5" w:rsidRPr="00B4139E" w:rsidRDefault="00B043C5" w:rsidP="00FE71EB">
            <w:pPr>
              <w:spacing w:line="276" w:lineRule="auto"/>
              <w:jc w:val="both"/>
              <w:rPr>
                <w:rFonts w:ascii="DINCE-Regular" w:hAnsi="DINCE-Regular"/>
                <w:color w:val="404040" w:themeColor="text1" w:themeTint="BF"/>
                <w:sz w:val="22"/>
                <w:szCs w:val="22"/>
                <w:lang w:val="en-GB"/>
              </w:rPr>
            </w:pPr>
            <w:r w:rsidRPr="00B4139E">
              <w:rPr>
                <w:rFonts w:ascii="DINCE-Regular" w:hAnsi="DINCE-Regular"/>
                <w:color w:val="404040" w:themeColor="text1" w:themeTint="BF"/>
                <w:sz w:val="22"/>
                <w:szCs w:val="22"/>
                <w:lang w:val="en-GB"/>
              </w:rPr>
              <w:t>(0%)</w:t>
            </w:r>
          </w:p>
        </w:tc>
      </w:tr>
      <w:tr w:rsidR="00B043C5" w:rsidRPr="00B4139E" w14:paraId="533B7C95" w14:textId="77777777" w:rsidTr="00FE71EB">
        <w:trPr>
          <w:trHeight w:val="432"/>
          <w:tblCellSpacing w:w="15" w:type="dxa"/>
        </w:trPr>
        <w:tc>
          <w:tcPr>
            <w:tcW w:w="0" w:type="auto"/>
            <w:tcMar>
              <w:top w:w="15" w:type="dxa"/>
              <w:left w:w="480" w:type="dxa"/>
              <w:bottom w:w="15" w:type="dxa"/>
              <w:right w:w="240" w:type="dxa"/>
            </w:tcMar>
            <w:vAlign w:val="center"/>
            <w:hideMark/>
          </w:tcPr>
          <w:p w14:paraId="5335E85C" w14:textId="77777777" w:rsidR="00B043C5" w:rsidRPr="00B4139E" w:rsidRDefault="00B043C5" w:rsidP="00FE71EB">
            <w:pPr>
              <w:spacing w:line="276" w:lineRule="auto"/>
              <w:jc w:val="both"/>
              <w:rPr>
                <w:rFonts w:ascii="DINCE-Regular" w:hAnsi="DINCE-Regular"/>
                <w:b/>
                <w:color w:val="404040" w:themeColor="text1" w:themeTint="BF"/>
                <w:sz w:val="22"/>
                <w:szCs w:val="22"/>
                <w:lang w:val="en-GB"/>
              </w:rPr>
            </w:pPr>
            <w:r w:rsidRPr="00B4139E">
              <w:rPr>
                <w:rFonts w:ascii="DINCE-Regular" w:hAnsi="DINCE-Regular"/>
                <w:b/>
                <w:color w:val="404040" w:themeColor="text1" w:themeTint="BF"/>
                <w:sz w:val="22"/>
                <w:szCs w:val="22"/>
                <w:lang w:val="en-GB"/>
              </w:rPr>
              <w:t>Self-guided</w:t>
            </w:r>
          </w:p>
        </w:tc>
        <w:tc>
          <w:tcPr>
            <w:tcW w:w="0" w:type="auto"/>
            <w:vAlign w:val="center"/>
            <w:hideMark/>
          </w:tcPr>
          <w:p w14:paraId="561FFDB1" w14:textId="77777777" w:rsidR="00B043C5" w:rsidRPr="00B4139E" w:rsidRDefault="00B043C5" w:rsidP="00FE71EB">
            <w:pPr>
              <w:spacing w:line="276" w:lineRule="auto"/>
              <w:jc w:val="both"/>
              <w:rPr>
                <w:rFonts w:ascii="DINCE-Regular" w:hAnsi="DINCE-Regular"/>
                <w:color w:val="404040" w:themeColor="text1" w:themeTint="BF"/>
                <w:sz w:val="22"/>
                <w:szCs w:val="22"/>
                <w:lang w:val="en-GB"/>
              </w:rPr>
            </w:pPr>
            <w:r w:rsidRPr="00B4139E">
              <w:rPr>
                <w:rFonts w:ascii="DINCE-Regular" w:hAnsi="DINCE-Regular"/>
                <w:color w:val="404040" w:themeColor="text1" w:themeTint="BF"/>
                <w:sz w:val="22"/>
                <w:szCs w:val="22"/>
                <w:lang w:val="en-GB"/>
              </w:rPr>
              <w:t>60 hours</w:t>
            </w:r>
          </w:p>
        </w:tc>
        <w:tc>
          <w:tcPr>
            <w:tcW w:w="0" w:type="auto"/>
            <w:vAlign w:val="center"/>
            <w:hideMark/>
          </w:tcPr>
          <w:p w14:paraId="24545B33" w14:textId="77777777" w:rsidR="00B043C5" w:rsidRPr="00B4139E" w:rsidRDefault="00B043C5" w:rsidP="00FE71EB">
            <w:pPr>
              <w:spacing w:line="276" w:lineRule="auto"/>
              <w:jc w:val="both"/>
              <w:rPr>
                <w:rFonts w:ascii="DINCE-Regular" w:hAnsi="DINCE-Regular"/>
                <w:color w:val="404040" w:themeColor="text1" w:themeTint="BF"/>
                <w:sz w:val="22"/>
                <w:szCs w:val="22"/>
                <w:lang w:val="en-GB"/>
              </w:rPr>
            </w:pPr>
            <w:r w:rsidRPr="00B4139E">
              <w:rPr>
                <w:rFonts w:ascii="DINCE-Regular" w:hAnsi="DINCE-Regular"/>
                <w:color w:val="404040" w:themeColor="text1" w:themeTint="BF"/>
                <w:sz w:val="22"/>
                <w:szCs w:val="22"/>
                <w:lang w:val="en-GB"/>
              </w:rPr>
              <w:t>(60%)</w:t>
            </w:r>
          </w:p>
        </w:tc>
      </w:tr>
      <w:tr w:rsidR="00B043C5" w:rsidRPr="00B4139E" w14:paraId="67D717C8" w14:textId="77777777" w:rsidTr="00FE71EB">
        <w:trPr>
          <w:trHeight w:val="432"/>
          <w:tblCellSpacing w:w="15" w:type="dxa"/>
        </w:trPr>
        <w:tc>
          <w:tcPr>
            <w:tcW w:w="0" w:type="auto"/>
            <w:tcMar>
              <w:top w:w="15" w:type="dxa"/>
              <w:left w:w="480" w:type="dxa"/>
              <w:bottom w:w="15" w:type="dxa"/>
              <w:right w:w="240" w:type="dxa"/>
            </w:tcMar>
            <w:vAlign w:val="center"/>
            <w:hideMark/>
          </w:tcPr>
          <w:p w14:paraId="2C273DCA" w14:textId="77777777" w:rsidR="00B043C5" w:rsidRPr="00B4139E" w:rsidRDefault="00B043C5" w:rsidP="00FE71EB">
            <w:pPr>
              <w:spacing w:line="276" w:lineRule="auto"/>
              <w:jc w:val="both"/>
              <w:rPr>
                <w:rFonts w:ascii="DINCE-Regular" w:hAnsi="DINCE-Regular"/>
                <w:b/>
                <w:color w:val="404040" w:themeColor="text1" w:themeTint="BF"/>
                <w:sz w:val="22"/>
                <w:szCs w:val="22"/>
                <w:lang w:val="en-GB"/>
              </w:rPr>
            </w:pPr>
            <w:r w:rsidRPr="00B4139E">
              <w:rPr>
                <w:rFonts w:ascii="DINCE-Regular" w:hAnsi="DINCE-Regular"/>
                <w:b/>
                <w:color w:val="404040" w:themeColor="text1" w:themeTint="BF"/>
                <w:sz w:val="22"/>
                <w:szCs w:val="22"/>
                <w:lang w:val="en-GB"/>
              </w:rPr>
              <w:t>Seminar</w:t>
            </w:r>
          </w:p>
        </w:tc>
        <w:tc>
          <w:tcPr>
            <w:tcW w:w="0" w:type="auto"/>
            <w:vAlign w:val="center"/>
            <w:hideMark/>
          </w:tcPr>
          <w:p w14:paraId="787A4A2B" w14:textId="77777777" w:rsidR="00B043C5" w:rsidRPr="00B4139E" w:rsidRDefault="00B043C5" w:rsidP="00FE71EB">
            <w:pPr>
              <w:spacing w:line="276" w:lineRule="auto"/>
              <w:jc w:val="both"/>
              <w:rPr>
                <w:rFonts w:ascii="DINCE-Regular" w:hAnsi="DINCE-Regular"/>
                <w:color w:val="404040" w:themeColor="text1" w:themeTint="BF"/>
                <w:sz w:val="22"/>
                <w:szCs w:val="22"/>
                <w:lang w:val="en-GB"/>
              </w:rPr>
            </w:pPr>
            <w:r w:rsidRPr="00B4139E">
              <w:rPr>
                <w:rFonts w:ascii="DINCE-Regular" w:hAnsi="DINCE-Regular"/>
                <w:color w:val="404040" w:themeColor="text1" w:themeTint="BF"/>
                <w:sz w:val="22"/>
                <w:szCs w:val="22"/>
                <w:lang w:val="en-GB"/>
              </w:rPr>
              <w:t>30 hours</w:t>
            </w:r>
          </w:p>
        </w:tc>
        <w:tc>
          <w:tcPr>
            <w:tcW w:w="0" w:type="auto"/>
            <w:vAlign w:val="center"/>
            <w:hideMark/>
          </w:tcPr>
          <w:p w14:paraId="067C4105" w14:textId="77777777" w:rsidR="00B043C5" w:rsidRPr="00B4139E" w:rsidRDefault="00B043C5" w:rsidP="00FE71EB">
            <w:pPr>
              <w:spacing w:line="276" w:lineRule="auto"/>
              <w:jc w:val="both"/>
              <w:rPr>
                <w:rFonts w:ascii="DINCE-Regular" w:hAnsi="DINCE-Regular"/>
                <w:color w:val="404040" w:themeColor="text1" w:themeTint="BF"/>
                <w:sz w:val="22"/>
                <w:szCs w:val="22"/>
                <w:lang w:val="en-GB"/>
              </w:rPr>
            </w:pPr>
            <w:r w:rsidRPr="00B4139E">
              <w:rPr>
                <w:rFonts w:ascii="DINCE-Regular" w:hAnsi="DINCE-Regular"/>
                <w:color w:val="404040" w:themeColor="text1" w:themeTint="BF"/>
                <w:sz w:val="22"/>
                <w:szCs w:val="22"/>
                <w:lang w:val="en-GB"/>
              </w:rPr>
              <w:t>(30%)</w:t>
            </w:r>
          </w:p>
        </w:tc>
      </w:tr>
      <w:tr w:rsidR="00B043C5" w:rsidRPr="00B4139E" w14:paraId="3C2AE9D4" w14:textId="77777777" w:rsidTr="00FE71EB">
        <w:trPr>
          <w:trHeight w:val="432"/>
          <w:tblCellSpacing w:w="15" w:type="dxa"/>
        </w:trPr>
        <w:tc>
          <w:tcPr>
            <w:tcW w:w="0" w:type="auto"/>
            <w:tcMar>
              <w:top w:w="15" w:type="dxa"/>
              <w:left w:w="480" w:type="dxa"/>
              <w:bottom w:w="15" w:type="dxa"/>
              <w:right w:w="240" w:type="dxa"/>
            </w:tcMar>
            <w:vAlign w:val="center"/>
            <w:hideMark/>
          </w:tcPr>
          <w:p w14:paraId="41B851FC" w14:textId="77777777" w:rsidR="00B043C5" w:rsidRPr="00B4139E" w:rsidRDefault="00B043C5" w:rsidP="00FE71EB">
            <w:pPr>
              <w:spacing w:line="276" w:lineRule="auto"/>
              <w:jc w:val="both"/>
              <w:rPr>
                <w:rFonts w:ascii="DINCE-Regular" w:hAnsi="DINCE-Regular"/>
                <w:b/>
                <w:color w:val="404040" w:themeColor="text1" w:themeTint="BF"/>
                <w:sz w:val="22"/>
                <w:szCs w:val="22"/>
                <w:lang w:val="en-GB"/>
              </w:rPr>
            </w:pPr>
            <w:r w:rsidRPr="00B4139E">
              <w:rPr>
                <w:rFonts w:ascii="DINCE-Regular" w:hAnsi="DINCE-Regular"/>
                <w:b/>
                <w:color w:val="404040" w:themeColor="text1" w:themeTint="BF"/>
                <w:sz w:val="22"/>
                <w:szCs w:val="22"/>
                <w:lang w:val="en-GB"/>
              </w:rPr>
              <w:t>Workshop</w:t>
            </w:r>
          </w:p>
        </w:tc>
        <w:tc>
          <w:tcPr>
            <w:tcW w:w="0" w:type="auto"/>
            <w:vAlign w:val="center"/>
            <w:hideMark/>
          </w:tcPr>
          <w:p w14:paraId="572E13D3" w14:textId="77777777" w:rsidR="00B043C5" w:rsidRPr="00B4139E" w:rsidRDefault="00B043C5" w:rsidP="00FE71EB">
            <w:pPr>
              <w:spacing w:line="276" w:lineRule="auto"/>
              <w:jc w:val="both"/>
              <w:rPr>
                <w:rFonts w:ascii="DINCE-Regular" w:hAnsi="DINCE-Regular"/>
                <w:color w:val="404040" w:themeColor="text1" w:themeTint="BF"/>
                <w:sz w:val="22"/>
                <w:szCs w:val="22"/>
                <w:lang w:val="en-GB"/>
              </w:rPr>
            </w:pPr>
            <w:r w:rsidRPr="00B4139E">
              <w:rPr>
                <w:rFonts w:ascii="DINCE-Regular" w:hAnsi="DINCE-Regular"/>
                <w:color w:val="404040" w:themeColor="text1" w:themeTint="BF"/>
                <w:sz w:val="22"/>
                <w:szCs w:val="22"/>
                <w:lang w:val="en-GB"/>
              </w:rPr>
              <w:t>10 hours</w:t>
            </w:r>
          </w:p>
        </w:tc>
        <w:tc>
          <w:tcPr>
            <w:tcW w:w="0" w:type="auto"/>
            <w:vAlign w:val="center"/>
            <w:hideMark/>
          </w:tcPr>
          <w:p w14:paraId="1DBB7958" w14:textId="77777777" w:rsidR="00B043C5" w:rsidRPr="00B4139E" w:rsidRDefault="00B043C5" w:rsidP="00FE71EB">
            <w:pPr>
              <w:spacing w:line="276" w:lineRule="auto"/>
              <w:jc w:val="both"/>
              <w:rPr>
                <w:rFonts w:ascii="DINCE-Regular" w:hAnsi="DINCE-Regular"/>
                <w:color w:val="404040" w:themeColor="text1" w:themeTint="BF"/>
                <w:sz w:val="22"/>
                <w:szCs w:val="22"/>
                <w:lang w:val="en-GB"/>
              </w:rPr>
            </w:pPr>
            <w:r w:rsidRPr="00B4139E">
              <w:rPr>
                <w:rFonts w:ascii="DINCE-Regular" w:hAnsi="DINCE-Regular"/>
                <w:color w:val="404040" w:themeColor="text1" w:themeTint="BF"/>
                <w:sz w:val="22"/>
                <w:szCs w:val="22"/>
                <w:lang w:val="en-GB"/>
              </w:rPr>
              <w:t>(10%)</w:t>
            </w:r>
          </w:p>
        </w:tc>
      </w:tr>
      <w:tr w:rsidR="00B043C5" w:rsidRPr="00B4139E" w14:paraId="75680F5F" w14:textId="77777777" w:rsidTr="00FE71EB">
        <w:trPr>
          <w:trHeight w:val="432"/>
          <w:tblCellSpacing w:w="15" w:type="dxa"/>
        </w:trPr>
        <w:tc>
          <w:tcPr>
            <w:tcW w:w="0" w:type="auto"/>
            <w:tcMar>
              <w:top w:w="15" w:type="dxa"/>
              <w:left w:w="480" w:type="dxa"/>
              <w:bottom w:w="15" w:type="dxa"/>
              <w:right w:w="240" w:type="dxa"/>
            </w:tcMar>
            <w:vAlign w:val="center"/>
            <w:hideMark/>
          </w:tcPr>
          <w:p w14:paraId="55594115" w14:textId="77777777" w:rsidR="00B043C5" w:rsidRPr="00B4139E" w:rsidRDefault="00B043C5" w:rsidP="00FE71EB">
            <w:pPr>
              <w:spacing w:line="276" w:lineRule="auto"/>
              <w:jc w:val="both"/>
              <w:rPr>
                <w:rFonts w:ascii="DINCE-Regular" w:hAnsi="DINCE-Regular"/>
                <w:b/>
                <w:color w:val="404040" w:themeColor="text1" w:themeTint="BF"/>
                <w:sz w:val="22"/>
                <w:szCs w:val="22"/>
                <w:lang w:val="en-GB"/>
              </w:rPr>
            </w:pPr>
            <w:r w:rsidRPr="00B4139E">
              <w:rPr>
                <w:rFonts w:ascii="DINCE-Regular" w:hAnsi="DINCE-Regular"/>
                <w:b/>
                <w:color w:val="404040" w:themeColor="text1" w:themeTint="BF"/>
                <w:sz w:val="22"/>
                <w:szCs w:val="22"/>
                <w:lang w:val="en-GB"/>
              </w:rPr>
              <w:t>Total</w:t>
            </w:r>
          </w:p>
        </w:tc>
        <w:tc>
          <w:tcPr>
            <w:tcW w:w="0" w:type="auto"/>
            <w:vAlign w:val="center"/>
            <w:hideMark/>
          </w:tcPr>
          <w:p w14:paraId="5C229F04" w14:textId="77777777" w:rsidR="00B043C5" w:rsidRPr="00B4139E" w:rsidRDefault="00B043C5" w:rsidP="00FE71EB">
            <w:pPr>
              <w:spacing w:line="276" w:lineRule="auto"/>
              <w:jc w:val="both"/>
              <w:rPr>
                <w:rFonts w:ascii="DINCE-Regular" w:hAnsi="DINCE-Regular"/>
                <w:color w:val="404040" w:themeColor="text1" w:themeTint="BF"/>
                <w:sz w:val="22"/>
                <w:szCs w:val="22"/>
                <w:lang w:val="en-GB"/>
              </w:rPr>
            </w:pPr>
            <w:r w:rsidRPr="00B4139E">
              <w:rPr>
                <w:rFonts w:ascii="DINCE-Regular" w:hAnsi="DINCE-Regular"/>
                <w:color w:val="404040" w:themeColor="text1" w:themeTint="BF"/>
                <w:sz w:val="22"/>
                <w:szCs w:val="22"/>
                <w:lang w:val="en-GB"/>
              </w:rPr>
              <w:t>100 hours</w:t>
            </w:r>
          </w:p>
        </w:tc>
        <w:tc>
          <w:tcPr>
            <w:tcW w:w="0" w:type="auto"/>
            <w:vAlign w:val="center"/>
            <w:hideMark/>
          </w:tcPr>
          <w:p w14:paraId="373B34DF" w14:textId="77777777" w:rsidR="00B043C5" w:rsidRPr="00B4139E" w:rsidRDefault="00B043C5" w:rsidP="00FE71EB">
            <w:pPr>
              <w:spacing w:line="276" w:lineRule="auto"/>
              <w:jc w:val="both"/>
              <w:rPr>
                <w:rFonts w:ascii="DINCE-Regular" w:hAnsi="DINCE-Regular"/>
                <w:color w:val="404040" w:themeColor="text1" w:themeTint="BF"/>
                <w:sz w:val="22"/>
                <w:szCs w:val="22"/>
                <w:lang w:val="en-GB"/>
              </w:rPr>
            </w:pPr>
            <w:r w:rsidRPr="00B4139E">
              <w:rPr>
                <w:rFonts w:ascii="DINCE-Regular" w:hAnsi="DINCE-Regular"/>
                <w:color w:val="404040" w:themeColor="text1" w:themeTint="BF"/>
                <w:sz w:val="22"/>
                <w:szCs w:val="22"/>
                <w:lang w:val="en-GB"/>
              </w:rPr>
              <w:t> </w:t>
            </w:r>
          </w:p>
        </w:tc>
      </w:tr>
    </w:tbl>
    <w:p w14:paraId="3422B0D7" w14:textId="77777777" w:rsidR="00B043C5" w:rsidRPr="00B4139E" w:rsidRDefault="00B043C5" w:rsidP="00B043C5">
      <w:pPr>
        <w:shd w:val="clear" w:color="auto" w:fill="FFFFFF"/>
        <w:spacing w:line="276" w:lineRule="auto"/>
        <w:jc w:val="both"/>
        <w:outlineLvl w:val="4"/>
        <w:rPr>
          <w:rFonts w:ascii="DINCE-Regular" w:hAnsi="DINCE-Regular"/>
          <w:b/>
          <w:color w:val="404040" w:themeColor="text1" w:themeTint="BF"/>
          <w:sz w:val="22"/>
          <w:szCs w:val="22"/>
          <w:lang w:val="en-GB"/>
        </w:rPr>
      </w:pPr>
      <w:r w:rsidRPr="00B4139E">
        <w:rPr>
          <w:rFonts w:ascii="DINCE-Regular" w:hAnsi="DINCE-Regular"/>
          <w:b/>
          <w:color w:val="404040" w:themeColor="text1" w:themeTint="BF"/>
          <w:sz w:val="22"/>
          <w:szCs w:val="22"/>
          <w:lang w:val="en-GB"/>
        </w:rPr>
        <w:t xml:space="preserve">Method </w:t>
      </w:r>
      <w:r w:rsidRPr="00B4139E">
        <w:rPr>
          <w:rFonts w:ascii="DINCE-Regular" w:hAnsi="DINCE-Regular"/>
          <w:b/>
          <w:bCs/>
          <w:color w:val="404040" w:themeColor="text1" w:themeTint="BF"/>
          <w:sz w:val="22"/>
          <w:szCs w:val="22"/>
          <w:lang w:val="en-GB" w:eastAsia="en-GB"/>
        </w:rPr>
        <w:t>of</w:t>
      </w:r>
      <w:r w:rsidRPr="00B4139E">
        <w:rPr>
          <w:rFonts w:ascii="DINCE-Regular" w:hAnsi="DINCE-Regular"/>
          <w:b/>
          <w:color w:val="404040" w:themeColor="text1" w:themeTint="BF"/>
          <w:sz w:val="22"/>
          <w:szCs w:val="22"/>
          <w:lang w:val="en-GB"/>
        </w:rPr>
        <w:t xml:space="preserve"> Assessment (normally assessed as follows)</w:t>
      </w:r>
    </w:p>
    <w:p w14:paraId="31E6EF37" w14:textId="77777777" w:rsidR="00B043C5" w:rsidRPr="00B4139E" w:rsidRDefault="00B043C5" w:rsidP="00B043C5">
      <w:pPr>
        <w:widowControl w:val="0"/>
        <w:shd w:val="clear" w:color="auto" w:fill="FFFFFF"/>
        <w:suppressAutoHyphens/>
        <w:autoSpaceDN w:val="0"/>
        <w:spacing w:line="276" w:lineRule="auto"/>
        <w:jc w:val="both"/>
        <w:textAlignment w:val="baseline"/>
        <w:rPr>
          <w:rFonts w:ascii="DINCE-Regular" w:eastAsia="SimSun" w:hAnsi="DINCE-Regular"/>
          <w:color w:val="404040" w:themeColor="text1" w:themeTint="BF"/>
          <w:kern w:val="3"/>
          <w:sz w:val="22"/>
          <w:szCs w:val="22"/>
          <w:lang w:val="en-GB"/>
        </w:rPr>
      </w:pPr>
      <w:r w:rsidRPr="00B4139E">
        <w:rPr>
          <w:rFonts w:ascii="DINCE-Regular" w:eastAsia="SimSun" w:hAnsi="DINCE-Regular"/>
          <w:color w:val="404040" w:themeColor="text1" w:themeTint="BF"/>
          <w:kern w:val="3"/>
          <w:sz w:val="22"/>
          <w:szCs w:val="22"/>
          <w:lang w:val="en-GB"/>
        </w:rPr>
        <w:t>The intended learning outcomes will be assessed as follows:</w:t>
      </w:r>
    </w:p>
    <w:p w14:paraId="0373D2EC" w14:textId="1112E2C9" w:rsidR="00B043C5" w:rsidRPr="00B4139E" w:rsidRDefault="00B043C5" w:rsidP="00B043C5">
      <w:pPr>
        <w:widowControl w:val="0"/>
        <w:shd w:val="clear" w:color="auto" w:fill="FFFFFF"/>
        <w:suppressAutoHyphens/>
        <w:autoSpaceDN w:val="0"/>
        <w:spacing w:line="276" w:lineRule="auto"/>
        <w:jc w:val="both"/>
        <w:textAlignment w:val="baseline"/>
        <w:rPr>
          <w:rFonts w:ascii="DINCE-Regular" w:eastAsia="SimSun" w:hAnsi="DINCE-Regular"/>
          <w:color w:val="404040" w:themeColor="text1" w:themeTint="BF"/>
          <w:kern w:val="3"/>
          <w:sz w:val="22"/>
          <w:szCs w:val="22"/>
          <w:lang w:val="en-GB"/>
        </w:rPr>
      </w:pPr>
      <w:r w:rsidRPr="00B4139E">
        <w:rPr>
          <w:rFonts w:ascii="DINCE-Regular" w:eastAsia="SimSun" w:hAnsi="DINCE-Regular"/>
          <w:color w:val="404040" w:themeColor="text1" w:themeTint="BF"/>
          <w:kern w:val="3"/>
          <w:sz w:val="22"/>
          <w:szCs w:val="22"/>
          <w:lang w:val="en-GB" w:eastAsia="en-GB" w:bidi="hi-IN"/>
        </w:rPr>
        <w:t xml:space="preserve">Essay-report on results of simulation game from workshops </w:t>
      </w:r>
      <w:r w:rsidRPr="00B4139E">
        <w:rPr>
          <w:rFonts w:ascii="DINCE-Regular" w:eastAsia="SimSun" w:hAnsi="DINCE-Regular"/>
          <w:color w:val="404040" w:themeColor="text1" w:themeTint="BF"/>
          <w:kern w:val="3"/>
          <w:sz w:val="22"/>
          <w:szCs w:val="22"/>
          <w:lang w:val="en-GB"/>
        </w:rPr>
        <w:t xml:space="preserve">(60% – </w:t>
      </w:r>
      <w:r>
        <w:rPr>
          <w:rFonts w:ascii="DINCE-Regular" w:eastAsia="SimSun" w:hAnsi="DINCE-Regular"/>
          <w:color w:val="404040" w:themeColor="text1" w:themeTint="BF"/>
          <w:kern w:val="3"/>
          <w:sz w:val="22"/>
          <w:szCs w:val="22"/>
          <w:lang w:val="en-GB"/>
        </w:rPr>
        <w:t>3</w:t>
      </w:r>
      <w:r w:rsidRPr="00B4139E">
        <w:rPr>
          <w:rFonts w:ascii="DINCE-Regular" w:eastAsia="SimSun" w:hAnsi="DINCE-Regular"/>
          <w:color w:val="404040" w:themeColor="text1" w:themeTint="BF"/>
          <w:kern w:val="3"/>
          <w:sz w:val="22"/>
          <w:szCs w:val="22"/>
          <w:lang w:val="en-GB"/>
        </w:rPr>
        <w:t xml:space="preserve"> Credits)</w:t>
      </w:r>
      <w:r w:rsidRPr="00B4139E">
        <w:rPr>
          <w:rFonts w:ascii="DINCE-Regular" w:eastAsia="SimSun" w:hAnsi="DINCE-Regular"/>
          <w:color w:val="404040" w:themeColor="text1" w:themeTint="BF"/>
          <w:kern w:val="3"/>
          <w:sz w:val="22"/>
          <w:szCs w:val="22"/>
          <w:lang w:val="en-GB" w:eastAsia="en-GB" w:bidi="hi-IN"/>
        </w:rPr>
        <w:t>;</w:t>
      </w:r>
      <w:r w:rsidRPr="00B4139E">
        <w:rPr>
          <w:rFonts w:ascii="DINCE-Regular" w:eastAsia="SimSun" w:hAnsi="DINCE-Regular"/>
          <w:color w:val="404040" w:themeColor="text1" w:themeTint="BF"/>
          <w:kern w:val="3"/>
          <w:sz w:val="22"/>
          <w:szCs w:val="22"/>
          <w:lang w:val="en-GB"/>
        </w:rPr>
        <w:t xml:space="preserve"> contributes to learning outcomes 1, 2, 3 </w:t>
      </w:r>
    </w:p>
    <w:p w14:paraId="0D6F5538" w14:textId="4C340E0C" w:rsidR="00B043C5" w:rsidRPr="00B4139E" w:rsidRDefault="00B043C5" w:rsidP="00B043C5">
      <w:pPr>
        <w:widowControl w:val="0"/>
        <w:shd w:val="clear" w:color="auto" w:fill="FFFFFF"/>
        <w:suppressAutoHyphens/>
        <w:autoSpaceDN w:val="0"/>
        <w:spacing w:line="276" w:lineRule="auto"/>
        <w:jc w:val="both"/>
        <w:textAlignment w:val="baseline"/>
        <w:rPr>
          <w:rFonts w:ascii="DINCE-Regular" w:eastAsia="SimSun" w:hAnsi="DINCE-Regular"/>
          <w:color w:val="404040" w:themeColor="text1" w:themeTint="BF"/>
          <w:kern w:val="3"/>
          <w:sz w:val="22"/>
          <w:szCs w:val="22"/>
          <w:lang w:val="en-GB"/>
        </w:rPr>
      </w:pPr>
      <w:r w:rsidRPr="00B4139E">
        <w:rPr>
          <w:rFonts w:ascii="DINCE-Regular" w:eastAsia="SimSun" w:hAnsi="DINCE-Regular"/>
          <w:color w:val="404040" w:themeColor="text1" w:themeTint="BF"/>
          <w:kern w:val="3"/>
          <w:sz w:val="22"/>
          <w:szCs w:val="22"/>
          <w:lang w:val="en-GB"/>
        </w:rPr>
        <w:t xml:space="preserve">Final exam (40% – </w:t>
      </w:r>
      <w:r>
        <w:rPr>
          <w:rFonts w:ascii="DINCE-Regular" w:eastAsia="SimSun" w:hAnsi="DINCE-Regular"/>
          <w:color w:val="404040" w:themeColor="text1" w:themeTint="BF"/>
          <w:kern w:val="3"/>
          <w:sz w:val="22"/>
          <w:szCs w:val="22"/>
          <w:lang w:val="en-GB"/>
        </w:rPr>
        <w:t>2</w:t>
      </w:r>
      <w:r w:rsidRPr="00B4139E">
        <w:rPr>
          <w:rFonts w:ascii="DINCE-Regular" w:eastAsia="SimSun" w:hAnsi="DINCE-Regular"/>
          <w:color w:val="404040" w:themeColor="text1" w:themeTint="BF"/>
          <w:kern w:val="3"/>
          <w:sz w:val="22"/>
          <w:szCs w:val="22"/>
          <w:lang w:val="en-GB"/>
        </w:rPr>
        <w:t xml:space="preserve"> Credits): 100 minutes; contributes to learning outcomes 1, 2, 3 </w:t>
      </w:r>
    </w:p>
    <w:p w14:paraId="032502A4" w14:textId="77777777" w:rsidR="00B043C5" w:rsidRPr="00B4139E" w:rsidRDefault="00B043C5" w:rsidP="00B043C5">
      <w:pPr>
        <w:spacing w:line="276" w:lineRule="auto"/>
        <w:jc w:val="both"/>
        <w:rPr>
          <w:rFonts w:ascii="DINCE-Regular" w:hAnsi="DINCE-Regular"/>
          <w:b/>
          <w:color w:val="404040" w:themeColor="text1" w:themeTint="BF"/>
          <w:sz w:val="22"/>
          <w:szCs w:val="22"/>
          <w:lang w:val="en-GB"/>
        </w:rPr>
      </w:pPr>
      <w:r w:rsidRPr="00B4139E">
        <w:rPr>
          <w:rFonts w:ascii="DINCE-Regular" w:hAnsi="DINCE-Regular"/>
          <w:b/>
          <w:color w:val="404040" w:themeColor="text1" w:themeTint="BF"/>
          <w:sz w:val="22"/>
          <w:szCs w:val="22"/>
          <w:lang w:val="en-GB"/>
        </w:rPr>
        <w:lastRenderedPageBreak/>
        <w:t>Re-sit</w:t>
      </w:r>
    </w:p>
    <w:p w14:paraId="3DE2F105" w14:textId="77777777" w:rsidR="00B043C5" w:rsidRPr="00B4139E" w:rsidRDefault="00B043C5" w:rsidP="00B043C5">
      <w:pPr>
        <w:spacing w:line="276" w:lineRule="auto"/>
        <w:jc w:val="both"/>
        <w:rPr>
          <w:rFonts w:ascii="DINCE-Regular" w:hAnsi="DINCE-Regular"/>
          <w:color w:val="404040" w:themeColor="text1" w:themeTint="BF"/>
          <w:sz w:val="22"/>
          <w:szCs w:val="22"/>
          <w:lang w:val="en-GB"/>
        </w:rPr>
      </w:pPr>
      <w:r w:rsidRPr="00B4139E">
        <w:rPr>
          <w:rFonts w:ascii="DINCE-Regular" w:hAnsi="DINCE-Regular"/>
          <w:color w:val="404040" w:themeColor="text1" w:themeTint="BF"/>
          <w:sz w:val="22"/>
          <w:szCs w:val="22"/>
          <w:lang w:val="en-GB"/>
        </w:rPr>
        <w:t>Students failing any component of assessment, at the first attempt, are entitled to one re-sit attempt. This will be by new examination and/or new coursework scheduled for the next assessment opportunity. For coursework, if more than one element existed in the first attempt, this may be combined into one assessment for re-sit.</w:t>
      </w:r>
    </w:p>
    <w:p w14:paraId="46452370" w14:textId="77777777" w:rsidR="00B043C5" w:rsidRPr="00B4139E" w:rsidRDefault="00B043C5" w:rsidP="00B043C5">
      <w:pPr>
        <w:shd w:val="clear" w:color="auto" w:fill="FFFFFF"/>
        <w:spacing w:line="276" w:lineRule="auto"/>
        <w:jc w:val="both"/>
        <w:outlineLvl w:val="4"/>
        <w:rPr>
          <w:rFonts w:ascii="DINCE-Regular" w:hAnsi="DINCE-Regular"/>
          <w:b/>
          <w:bCs/>
          <w:color w:val="404040" w:themeColor="text1" w:themeTint="BF"/>
          <w:sz w:val="22"/>
          <w:szCs w:val="22"/>
          <w:lang w:val="en-GB" w:eastAsia="en-GB"/>
        </w:rPr>
      </w:pPr>
      <w:r w:rsidRPr="00B4139E">
        <w:rPr>
          <w:rFonts w:ascii="DINCE-Regular" w:hAnsi="DINCE-Regular"/>
          <w:b/>
          <w:bCs/>
          <w:color w:val="404040" w:themeColor="text1" w:themeTint="BF"/>
          <w:sz w:val="22"/>
          <w:szCs w:val="22"/>
          <w:lang w:val="en-GB" w:eastAsia="en-GB"/>
        </w:rPr>
        <w:t>Date of last amendment</w:t>
      </w:r>
    </w:p>
    <w:p w14:paraId="656D4944" w14:textId="77777777" w:rsidR="00B043C5" w:rsidRPr="00B4139E" w:rsidRDefault="00B043C5" w:rsidP="00B043C5">
      <w:pPr>
        <w:shd w:val="clear" w:color="auto" w:fill="FFFFFF"/>
        <w:spacing w:line="276" w:lineRule="auto"/>
        <w:jc w:val="both"/>
        <w:rPr>
          <w:rFonts w:ascii="DINCE-Regular" w:hAnsi="DINCE-Regular"/>
          <w:color w:val="404040" w:themeColor="text1" w:themeTint="BF"/>
          <w:sz w:val="22"/>
          <w:szCs w:val="22"/>
          <w:lang w:val="en-GB" w:eastAsia="en-GB"/>
        </w:rPr>
      </w:pPr>
      <w:r w:rsidRPr="00B4139E">
        <w:rPr>
          <w:rFonts w:ascii="DINCE-Regular" w:hAnsi="DINCE-Regular"/>
          <w:color w:val="404040" w:themeColor="text1" w:themeTint="BF"/>
          <w:sz w:val="22"/>
          <w:szCs w:val="22"/>
          <w:lang w:val="en-GB" w:eastAsia="en-GB"/>
        </w:rPr>
        <w:t>25-08-2023</w:t>
      </w:r>
    </w:p>
    <w:p w14:paraId="2CA09DC8" w14:textId="77777777" w:rsidR="00B043C5" w:rsidRPr="00B4139E" w:rsidRDefault="00B043C5" w:rsidP="00B043C5">
      <w:pPr>
        <w:spacing w:line="276" w:lineRule="auto"/>
        <w:jc w:val="both"/>
        <w:rPr>
          <w:rFonts w:ascii="DINCE-Regular" w:hAnsi="DINCE-Regular"/>
          <w:b/>
          <w:color w:val="404040" w:themeColor="text1" w:themeTint="BF"/>
          <w:sz w:val="22"/>
          <w:szCs w:val="22"/>
          <w:lang w:val="en-GB"/>
        </w:rPr>
      </w:pPr>
    </w:p>
    <w:p w14:paraId="28D1C099" w14:textId="77777777" w:rsidR="00B043C5" w:rsidRPr="00B4139E" w:rsidRDefault="00B043C5" w:rsidP="00B043C5">
      <w:pPr>
        <w:spacing w:line="276" w:lineRule="auto"/>
        <w:jc w:val="both"/>
        <w:rPr>
          <w:rFonts w:ascii="DINCE-Regular" w:hAnsi="DINCE-Regular"/>
          <w:b/>
          <w:color w:val="404040" w:themeColor="text1" w:themeTint="BF"/>
          <w:sz w:val="22"/>
          <w:szCs w:val="22"/>
          <w:lang w:val="en-GB"/>
        </w:rPr>
      </w:pPr>
      <w:r w:rsidRPr="00B4139E">
        <w:rPr>
          <w:rFonts w:ascii="DINCE-Regular" w:hAnsi="DINCE-Regular"/>
          <w:b/>
          <w:color w:val="404040" w:themeColor="text1" w:themeTint="BF"/>
          <w:sz w:val="22"/>
          <w:szCs w:val="22"/>
          <w:lang w:val="en-GB"/>
        </w:rPr>
        <w:t>3. MODULE RESOURCES</w:t>
      </w:r>
    </w:p>
    <w:p w14:paraId="11D6773D" w14:textId="77777777" w:rsidR="00B043C5" w:rsidRPr="00B4139E" w:rsidRDefault="00B043C5" w:rsidP="00B043C5">
      <w:pPr>
        <w:shd w:val="clear" w:color="auto" w:fill="FFFFFF"/>
        <w:spacing w:line="276" w:lineRule="auto"/>
        <w:jc w:val="both"/>
        <w:outlineLvl w:val="4"/>
        <w:rPr>
          <w:rFonts w:ascii="DINCE-Regular" w:hAnsi="DINCE-Regular"/>
          <w:b/>
          <w:color w:val="404040" w:themeColor="text1" w:themeTint="BF"/>
          <w:sz w:val="22"/>
          <w:szCs w:val="22"/>
          <w:lang w:val="en-GB"/>
        </w:rPr>
      </w:pPr>
      <w:r w:rsidRPr="00B4139E">
        <w:rPr>
          <w:rFonts w:ascii="DINCE-Regular" w:hAnsi="DINCE-Regular"/>
          <w:b/>
          <w:color w:val="404040" w:themeColor="text1" w:themeTint="BF"/>
          <w:sz w:val="22"/>
          <w:szCs w:val="22"/>
          <w:lang w:val="en-GB"/>
        </w:rPr>
        <w:t>Essential Reading</w:t>
      </w:r>
    </w:p>
    <w:p w14:paraId="6BA927D7" w14:textId="77777777" w:rsidR="00B043C5" w:rsidRPr="00B4139E" w:rsidRDefault="00B043C5" w:rsidP="00B043C5">
      <w:pPr>
        <w:shd w:val="clear" w:color="auto" w:fill="FFFFFF"/>
        <w:spacing w:line="276" w:lineRule="auto"/>
        <w:ind w:left="720" w:hanging="720"/>
        <w:jc w:val="both"/>
        <w:outlineLvl w:val="4"/>
        <w:rPr>
          <w:rFonts w:ascii="DINCE-Regular" w:hAnsi="DINCE-Regular"/>
          <w:color w:val="404040" w:themeColor="text1" w:themeTint="BF"/>
          <w:sz w:val="22"/>
          <w:szCs w:val="22"/>
        </w:rPr>
      </w:pPr>
      <w:r w:rsidRPr="00B4139E">
        <w:rPr>
          <w:rFonts w:ascii="DINCE-Regular" w:hAnsi="DINCE-Regular"/>
          <w:color w:val="404040" w:themeColor="text1" w:themeTint="BF"/>
          <w:sz w:val="22"/>
          <w:szCs w:val="22"/>
        </w:rPr>
        <w:t>Blackstock, P.W.</w:t>
      </w:r>
      <w:r>
        <w:rPr>
          <w:rFonts w:ascii="DINCE-Regular" w:hAnsi="DINCE-Regular"/>
          <w:color w:val="404040" w:themeColor="text1" w:themeTint="BF"/>
          <w:sz w:val="22"/>
          <w:szCs w:val="22"/>
        </w:rPr>
        <w:t xml:space="preserve">, </w:t>
      </w:r>
      <w:r w:rsidRPr="00B4139E">
        <w:rPr>
          <w:rFonts w:ascii="DINCE-Regular" w:hAnsi="DINCE-Regular"/>
          <w:color w:val="404040" w:themeColor="text1" w:themeTint="BF"/>
          <w:sz w:val="22"/>
          <w:szCs w:val="22"/>
        </w:rPr>
        <w:t>1964</w:t>
      </w:r>
      <w:r>
        <w:rPr>
          <w:rFonts w:ascii="DINCE-Regular" w:hAnsi="DINCE-Regular"/>
          <w:color w:val="404040" w:themeColor="text1" w:themeTint="BF"/>
          <w:sz w:val="22"/>
          <w:szCs w:val="22"/>
        </w:rPr>
        <w:t>.</w:t>
      </w:r>
      <w:r w:rsidRPr="00B4139E">
        <w:rPr>
          <w:rFonts w:ascii="DINCE-Regular" w:hAnsi="DINCE-Regular"/>
          <w:color w:val="404040" w:themeColor="text1" w:themeTint="BF"/>
          <w:sz w:val="22"/>
          <w:szCs w:val="22"/>
        </w:rPr>
        <w:t xml:space="preserve"> </w:t>
      </w:r>
      <w:r w:rsidRPr="00B4139E">
        <w:rPr>
          <w:rFonts w:ascii="DINCE-Regular" w:hAnsi="DINCE-Regular"/>
          <w:i/>
          <w:iCs/>
          <w:color w:val="404040" w:themeColor="text1" w:themeTint="BF"/>
          <w:sz w:val="22"/>
          <w:szCs w:val="22"/>
        </w:rPr>
        <w:t>The Strategy of Subversion: Manipulating the Politics of Other Nations</w:t>
      </w:r>
      <w:r w:rsidRPr="00B4139E">
        <w:rPr>
          <w:rFonts w:ascii="DINCE-Regular" w:hAnsi="DINCE-Regular"/>
          <w:color w:val="404040" w:themeColor="text1" w:themeTint="BF"/>
          <w:sz w:val="22"/>
          <w:szCs w:val="22"/>
        </w:rPr>
        <w:t>. Chicago</w:t>
      </w:r>
      <w:r>
        <w:rPr>
          <w:rFonts w:ascii="DINCE-Regular" w:hAnsi="DINCE-Regular"/>
          <w:color w:val="404040" w:themeColor="text1" w:themeTint="BF"/>
          <w:sz w:val="22"/>
          <w:szCs w:val="22"/>
        </w:rPr>
        <w:t xml:space="preserve">: </w:t>
      </w:r>
      <w:r w:rsidRPr="00B4139E">
        <w:rPr>
          <w:rFonts w:ascii="DINCE-Regular" w:hAnsi="DINCE-Regular"/>
          <w:color w:val="404040" w:themeColor="text1" w:themeTint="BF"/>
          <w:sz w:val="22"/>
          <w:szCs w:val="22"/>
        </w:rPr>
        <w:t>Quadrangle Books.</w:t>
      </w:r>
    </w:p>
    <w:p w14:paraId="536A4449" w14:textId="77777777" w:rsidR="00B043C5" w:rsidRPr="00B4139E" w:rsidRDefault="00B043C5" w:rsidP="00B043C5">
      <w:pPr>
        <w:shd w:val="clear" w:color="auto" w:fill="FFFFFF"/>
        <w:spacing w:line="276" w:lineRule="auto"/>
        <w:ind w:left="720" w:hanging="720"/>
        <w:jc w:val="both"/>
        <w:outlineLvl w:val="4"/>
        <w:rPr>
          <w:rFonts w:ascii="DINCE-Regular" w:hAnsi="DINCE-Regular"/>
          <w:color w:val="404040" w:themeColor="text1" w:themeTint="BF"/>
          <w:sz w:val="22"/>
          <w:szCs w:val="22"/>
        </w:rPr>
      </w:pPr>
      <w:proofErr w:type="spellStart"/>
      <w:r w:rsidRPr="00B4139E">
        <w:rPr>
          <w:rFonts w:ascii="DINCE-Regular" w:hAnsi="DINCE-Regular"/>
          <w:color w:val="404040" w:themeColor="text1" w:themeTint="BF"/>
          <w:sz w:val="22"/>
          <w:szCs w:val="22"/>
        </w:rPr>
        <w:t>Gasparotti</w:t>
      </w:r>
      <w:proofErr w:type="spellEnd"/>
      <w:r w:rsidRPr="00B4139E">
        <w:rPr>
          <w:rFonts w:ascii="DINCE-Regular" w:hAnsi="DINCE-Regular"/>
          <w:color w:val="404040" w:themeColor="text1" w:themeTint="BF"/>
          <w:sz w:val="22"/>
          <w:szCs w:val="22"/>
        </w:rPr>
        <w:t>, M.</w:t>
      </w:r>
      <w:r>
        <w:rPr>
          <w:rFonts w:ascii="DINCE-Regular" w:hAnsi="DINCE-Regular"/>
          <w:color w:val="404040" w:themeColor="text1" w:themeTint="BF"/>
          <w:sz w:val="22"/>
          <w:szCs w:val="22"/>
        </w:rPr>
        <w:t xml:space="preserve">, </w:t>
      </w:r>
      <w:r w:rsidRPr="00B4139E">
        <w:rPr>
          <w:rFonts w:ascii="DINCE-Regular" w:hAnsi="DINCE-Regular"/>
          <w:color w:val="404040" w:themeColor="text1" w:themeTint="BF"/>
          <w:sz w:val="22"/>
          <w:szCs w:val="22"/>
        </w:rPr>
        <w:t xml:space="preserve">2019. </w:t>
      </w:r>
      <w:r w:rsidRPr="00B4139E">
        <w:rPr>
          <w:rFonts w:ascii="DINCE-Regular" w:hAnsi="DINCE-Regular"/>
          <w:i/>
          <w:iCs/>
          <w:color w:val="404040" w:themeColor="text1" w:themeTint="BF"/>
          <w:sz w:val="22"/>
          <w:szCs w:val="22"/>
        </w:rPr>
        <w:t>20 Years of the Euro: Winners and Losers.</w:t>
      </w:r>
      <w:r w:rsidRPr="00B4139E">
        <w:rPr>
          <w:rFonts w:ascii="DINCE-Regular" w:hAnsi="DINCE-Regular"/>
          <w:color w:val="404040" w:themeColor="text1" w:themeTint="BF"/>
          <w:sz w:val="22"/>
          <w:szCs w:val="22"/>
        </w:rPr>
        <w:t xml:space="preserve"> Report of the Center for European Policy, Freiburg.</w:t>
      </w:r>
    </w:p>
    <w:p w14:paraId="2ECA94FD" w14:textId="77777777" w:rsidR="00B043C5" w:rsidRPr="00B4139E" w:rsidRDefault="00B043C5" w:rsidP="00B043C5">
      <w:pPr>
        <w:shd w:val="clear" w:color="auto" w:fill="FFFFFF"/>
        <w:spacing w:line="276" w:lineRule="auto"/>
        <w:ind w:left="720" w:hanging="720"/>
        <w:jc w:val="both"/>
        <w:outlineLvl w:val="4"/>
        <w:rPr>
          <w:rFonts w:ascii="DINCE-Regular" w:hAnsi="DINCE-Regular"/>
          <w:color w:val="404040" w:themeColor="text1" w:themeTint="BF"/>
          <w:sz w:val="22"/>
          <w:szCs w:val="22"/>
        </w:rPr>
      </w:pPr>
      <w:r w:rsidRPr="00B4139E">
        <w:rPr>
          <w:rFonts w:ascii="DINCE-Regular" w:hAnsi="DINCE-Regular"/>
          <w:color w:val="404040" w:themeColor="text1" w:themeTint="BF"/>
          <w:sz w:val="22"/>
          <w:szCs w:val="22"/>
        </w:rPr>
        <w:t>Haarmann, H.</w:t>
      </w:r>
      <w:r>
        <w:rPr>
          <w:rFonts w:ascii="DINCE-Regular" w:hAnsi="DINCE-Regular"/>
          <w:color w:val="404040" w:themeColor="text1" w:themeTint="BF"/>
          <w:sz w:val="22"/>
          <w:szCs w:val="22"/>
        </w:rPr>
        <w:t xml:space="preserve">, </w:t>
      </w:r>
      <w:r w:rsidRPr="00B4139E">
        <w:rPr>
          <w:rFonts w:ascii="DINCE-Regular" w:hAnsi="DINCE-Regular"/>
          <w:color w:val="404040" w:themeColor="text1" w:themeTint="BF"/>
          <w:sz w:val="22"/>
          <w:szCs w:val="22"/>
        </w:rPr>
        <w:t xml:space="preserve">2021. </w:t>
      </w:r>
      <w:r w:rsidRPr="00B4139E">
        <w:rPr>
          <w:rFonts w:ascii="DINCE-Regular" w:hAnsi="DINCE-Regular"/>
          <w:i/>
          <w:iCs/>
          <w:color w:val="404040" w:themeColor="text1" w:themeTint="BF"/>
          <w:sz w:val="22"/>
          <w:szCs w:val="22"/>
        </w:rPr>
        <w:t>On the Trail of the Indo-Europeans: From Neolithic Steppe Nomads to Early Civilizations</w:t>
      </w:r>
      <w:r w:rsidRPr="00B4139E">
        <w:rPr>
          <w:rFonts w:ascii="DINCE-Regular" w:hAnsi="DINCE-Regular"/>
          <w:color w:val="404040" w:themeColor="text1" w:themeTint="BF"/>
          <w:sz w:val="22"/>
          <w:szCs w:val="22"/>
        </w:rPr>
        <w:t>. Frankfurt</w:t>
      </w:r>
      <w:r>
        <w:rPr>
          <w:rFonts w:ascii="DINCE-Regular" w:hAnsi="DINCE-Regular"/>
          <w:color w:val="404040" w:themeColor="text1" w:themeTint="BF"/>
          <w:sz w:val="22"/>
          <w:szCs w:val="22"/>
        </w:rPr>
        <w:t xml:space="preserve">: </w:t>
      </w:r>
      <w:proofErr w:type="spellStart"/>
      <w:r w:rsidRPr="00B4139E">
        <w:rPr>
          <w:rFonts w:ascii="DINCE-Regular" w:hAnsi="DINCE-Regular"/>
          <w:color w:val="404040" w:themeColor="text1" w:themeTint="BF"/>
          <w:sz w:val="22"/>
          <w:szCs w:val="22"/>
        </w:rPr>
        <w:t>Marix</w:t>
      </w:r>
      <w:proofErr w:type="spellEnd"/>
      <w:r w:rsidRPr="00B4139E">
        <w:rPr>
          <w:rFonts w:ascii="DINCE-Regular" w:hAnsi="DINCE-Regular"/>
          <w:color w:val="404040" w:themeColor="text1" w:themeTint="BF"/>
          <w:sz w:val="22"/>
          <w:szCs w:val="22"/>
        </w:rPr>
        <w:t xml:space="preserve"> Verlag.</w:t>
      </w:r>
    </w:p>
    <w:p w14:paraId="2CC27A0A" w14:textId="77777777" w:rsidR="00B043C5" w:rsidRPr="00B4139E" w:rsidRDefault="00B043C5" w:rsidP="00B043C5">
      <w:pPr>
        <w:shd w:val="clear" w:color="auto" w:fill="FFFFFF"/>
        <w:spacing w:line="276" w:lineRule="auto"/>
        <w:ind w:left="720" w:hanging="720"/>
        <w:jc w:val="both"/>
        <w:outlineLvl w:val="4"/>
        <w:rPr>
          <w:rFonts w:ascii="DINCE-Regular" w:hAnsi="DINCE-Regular"/>
          <w:color w:val="404040" w:themeColor="text1" w:themeTint="BF"/>
          <w:sz w:val="22"/>
          <w:szCs w:val="22"/>
        </w:rPr>
      </w:pPr>
      <w:r w:rsidRPr="00B4139E">
        <w:rPr>
          <w:rFonts w:ascii="DINCE-Regular" w:hAnsi="DINCE-Regular"/>
          <w:color w:val="404040" w:themeColor="text1" w:themeTint="BF"/>
          <w:sz w:val="22"/>
          <w:szCs w:val="22"/>
        </w:rPr>
        <w:t>Harari, Y.N.</w:t>
      </w:r>
      <w:r>
        <w:rPr>
          <w:rFonts w:ascii="DINCE-Regular" w:hAnsi="DINCE-Regular"/>
          <w:color w:val="404040" w:themeColor="text1" w:themeTint="BF"/>
          <w:sz w:val="22"/>
          <w:szCs w:val="22"/>
        </w:rPr>
        <w:t xml:space="preserve">, </w:t>
      </w:r>
      <w:r w:rsidRPr="00B4139E">
        <w:rPr>
          <w:rFonts w:ascii="DINCE-Regular" w:hAnsi="DINCE-Regular"/>
          <w:color w:val="404040" w:themeColor="text1" w:themeTint="BF"/>
          <w:sz w:val="22"/>
          <w:szCs w:val="22"/>
        </w:rPr>
        <w:t xml:space="preserve">2019. </w:t>
      </w:r>
      <w:r w:rsidRPr="00041D05">
        <w:rPr>
          <w:rFonts w:ascii="DINCE-Regular" w:hAnsi="DINCE-Regular"/>
          <w:i/>
          <w:iCs/>
          <w:color w:val="404040" w:themeColor="text1" w:themeTint="BF"/>
          <w:sz w:val="22"/>
          <w:szCs w:val="22"/>
        </w:rPr>
        <w:t xml:space="preserve">Sapiens: A Brief History of </w:t>
      </w:r>
      <w:proofErr w:type="spellStart"/>
      <w:r w:rsidRPr="00041D05">
        <w:rPr>
          <w:rFonts w:ascii="DINCE-Regular" w:hAnsi="DINCE-Regular"/>
          <w:i/>
          <w:iCs/>
          <w:color w:val="404040" w:themeColor="text1" w:themeTint="BF"/>
          <w:sz w:val="22"/>
          <w:szCs w:val="22"/>
        </w:rPr>
        <w:t>Humankin</w:t>
      </w:r>
      <w:proofErr w:type="spellEnd"/>
      <w:r w:rsidRPr="00B4139E">
        <w:rPr>
          <w:rFonts w:ascii="DINCE-Regular" w:hAnsi="DINCE-Regular"/>
          <w:color w:val="404040" w:themeColor="text1" w:themeTint="BF"/>
          <w:sz w:val="22"/>
          <w:szCs w:val="22"/>
        </w:rPr>
        <w:t>. New York</w:t>
      </w:r>
      <w:r>
        <w:rPr>
          <w:rFonts w:ascii="DINCE-Regular" w:hAnsi="DINCE-Regular"/>
          <w:color w:val="404040" w:themeColor="text1" w:themeTint="BF"/>
          <w:sz w:val="22"/>
          <w:szCs w:val="22"/>
        </w:rPr>
        <w:t xml:space="preserve">: </w:t>
      </w:r>
      <w:r w:rsidRPr="00B4139E">
        <w:rPr>
          <w:rFonts w:ascii="DINCE-Regular" w:hAnsi="DINCE-Regular"/>
          <w:color w:val="404040" w:themeColor="text1" w:themeTint="BF"/>
          <w:sz w:val="22"/>
          <w:szCs w:val="22"/>
        </w:rPr>
        <w:t>Jerusalem.</w:t>
      </w:r>
    </w:p>
    <w:p w14:paraId="3BD09A17" w14:textId="77777777" w:rsidR="00B043C5" w:rsidRPr="00B4139E" w:rsidRDefault="00B043C5" w:rsidP="00B043C5">
      <w:pPr>
        <w:shd w:val="clear" w:color="auto" w:fill="FFFFFF"/>
        <w:spacing w:line="276" w:lineRule="auto"/>
        <w:ind w:left="720" w:hanging="720"/>
        <w:jc w:val="both"/>
        <w:outlineLvl w:val="4"/>
        <w:rPr>
          <w:rFonts w:ascii="DINCE-Regular" w:hAnsi="DINCE-Regular"/>
          <w:color w:val="404040" w:themeColor="text1" w:themeTint="BF"/>
          <w:sz w:val="22"/>
          <w:szCs w:val="22"/>
        </w:rPr>
      </w:pPr>
      <w:r w:rsidRPr="00041D05">
        <w:rPr>
          <w:rFonts w:ascii="DINCE-Regular" w:hAnsi="DINCE-Regular"/>
          <w:i/>
          <w:iCs/>
          <w:color w:val="404040" w:themeColor="text1" w:themeTint="BF"/>
          <w:sz w:val="22"/>
          <w:szCs w:val="22"/>
        </w:rPr>
        <w:t>The Report on The Losses sustained by Poland as a Result of German Aggression and Occupation during WW II, 1939-1945</w:t>
      </w:r>
      <w:r w:rsidRPr="00B4139E">
        <w:rPr>
          <w:rFonts w:ascii="DINCE-Regular" w:hAnsi="DINCE-Regular"/>
          <w:color w:val="404040" w:themeColor="text1" w:themeTint="BF"/>
          <w:sz w:val="22"/>
          <w:szCs w:val="22"/>
        </w:rPr>
        <w:t>. Abridged Version. Warsaw, 2022.</w:t>
      </w:r>
    </w:p>
    <w:p w14:paraId="4CB430A2" w14:textId="77777777" w:rsidR="00B043C5" w:rsidRPr="00B4139E" w:rsidRDefault="00B043C5" w:rsidP="00B043C5">
      <w:pPr>
        <w:shd w:val="clear" w:color="auto" w:fill="FFFFFF"/>
        <w:spacing w:line="276" w:lineRule="auto"/>
        <w:ind w:left="720" w:hanging="720"/>
        <w:jc w:val="both"/>
        <w:outlineLvl w:val="4"/>
        <w:rPr>
          <w:rFonts w:ascii="DINCE-Regular" w:hAnsi="DINCE-Regular"/>
          <w:color w:val="404040" w:themeColor="text1" w:themeTint="BF"/>
          <w:sz w:val="22"/>
          <w:szCs w:val="22"/>
        </w:rPr>
      </w:pPr>
      <w:proofErr w:type="spellStart"/>
      <w:r w:rsidRPr="00B4139E">
        <w:rPr>
          <w:rFonts w:ascii="DINCE-Regular" w:hAnsi="DINCE-Regular"/>
          <w:color w:val="404040" w:themeColor="text1" w:themeTint="BF"/>
          <w:sz w:val="22"/>
          <w:szCs w:val="22"/>
        </w:rPr>
        <w:t>Meierding</w:t>
      </w:r>
      <w:proofErr w:type="spellEnd"/>
      <w:r w:rsidRPr="00B4139E">
        <w:rPr>
          <w:rFonts w:ascii="DINCE-Regular" w:hAnsi="DINCE-Regular"/>
          <w:color w:val="404040" w:themeColor="text1" w:themeTint="BF"/>
          <w:sz w:val="22"/>
          <w:szCs w:val="22"/>
        </w:rPr>
        <w:t>, E., &amp; Sigman, R.</w:t>
      </w:r>
      <w:r>
        <w:rPr>
          <w:rFonts w:ascii="DINCE-Regular" w:hAnsi="DINCE-Regular"/>
          <w:color w:val="404040" w:themeColor="text1" w:themeTint="BF"/>
          <w:sz w:val="22"/>
          <w:szCs w:val="22"/>
        </w:rPr>
        <w:t xml:space="preserve">, </w:t>
      </w:r>
      <w:r w:rsidRPr="00B4139E">
        <w:rPr>
          <w:rFonts w:ascii="DINCE-Regular" w:hAnsi="DINCE-Regular"/>
          <w:color w:val="404040" w:themeColor="text1" w:themeTint="BF"/>
          <w:sz w:val="22"/>
          <w:szCs w:val="22"/>
        </w:rPr>
        <w:t>2021. Understanding the Mechanisms of International Influence in an Era of Great Power Competition.</w:t>
      </w:r>
      <w:r>
        <w:rPr>
          <w:rFonts w:ascii="DINCE-Regular" w:hAnsi="DINCE-Regular"/>
          <w:color w:val="404040" w:themeColor="text1" w:themeTint="BF"/>
          <w:sz w:val="22"/>
          <w:szCs w:val="22"/>
        </w:rPr>
        <w:t xml:space="preserve"> </w:t>
      </w:r>
      <w:r w:rsidRPr="00041D05">
        <w:rPr>
          <w:rFonts w:ascii="DINCE-Regular" w:hAnsi="DINCE-Regular"/>
          <w:i/>
          <w:iCs/>
          <w:color w:val="404040" w:themeColor="text1" w:themeTint="BF"/>
          <w:sz w:val="22"/>
          <w:szCs w:val="22"/>
        </w:rPr>
        <w:t>Journal of Global Security Studies</w:t>
      </w:r>
      <w:r w:rsidRPr="00B4139E">
        <w:rPr>
          <w:rFonts w:ascii="DINCE-Regular" w:hAnsi="DINCE-Regular"/>
          <w:color w:val="404040" w:themeColor="text1" w:themeTint="BF"/>
          <w:sz w:val="22"/>
          <w:szCs w:val="22"/>
        </w:rPr>
        <w:t>, 6(4).</w:t>
      </w:r>
    </w:p>
    <w:p w14:paraId="37BA8D3F" w14:textId="77777777" w:rsidR="00B043C5" w:rsidRPr="00B4139E" w:rsidRDefault="00B043C5" w:rsidP="00B043C5">
      <w:pPr>
        <w:shd w:val="clear" w:color="auto" w:fill="FFFFFF"/>
        <w:spacing w:line="276" w:lineRule="auto"/>
        <w:jc w:val="both"/>
        <w:outlineLvl w:val="4"/>
        <w:rPr>
          <w:rFonts w:ascii="DINCE-Regular" w:hAnsi="DINCE-Regular"/>
          <w:b/>
          <w:color w:val="404040" w:themeColor="text1" w:themeTint="BF"/>
          <w:sz w:val="22"/>
          <w:szCs w:val="22"/>
          <w:lang w:val="en-GB"/>
        </w:rPr>
      </w:pPr>
      <w:r w:rsidRPr="00B4139E">
        <w:rPr>
          <w:rFonts w:ascii="DINCE-Regular" w:hAnsi="DINCE-Regular"/>
          <w:b/>
          <w:color w:val="404040" w:themeColor="text1" w:themeTint="BF"/>
          <w:sz w:val="22"/>
          <w:szCs w:val="22"/>
          <w:lang w:val="en-GB"/>
        </w:rPr>
        <w:t>Recommended Reading</w:t>
      </w:r>
    </w:p>
    <w:p w14:paraId="0AC96DED" w14:textId="77777777" w:rsidR="00B043C5" w:rsidRPr="00041D05" w:rsidRDefault="00B043C5" w:rsidP="00B043C5">
      <w:pPr>
        <w:shd w:val="clear" w:color="auto" w:fill="FFFFFF"/>
        <w:spacing w:line="276" w:lineRule="auto"/>
        <w:ind w:left="720" w:hanging="720"/>
        <w:jc w:val="both"/>
        <w:rPr>
          <w:rFonts w:ascii="DINCE-Regular" w:hAnsi="DINCE-Regular"/>
          <w:color w:val="404040" w:themeColor="text1" w:themeTint="BF"/>
          <w:sz w:val="22"/>
          <w:szCs w:val="22"/>
        </w:rPr>
      </w:pPr>
      <w:r w:rsidRPr="00041D05">
        <w:rPr>
          <w:rFonts w:ascii="DINCE-Regular" w:hAnsi="DINCE-Regular"/>
          <w:color w:val="404040" w:themeColor="text1" w:themeTint="BF"/>
          <w:sz w:val="22"/>
          <w:szCs w:val="22"/>
        </w:rPr>
        <w:t xml:space="preserve">Bros, A., </w:t>
      </w:r>
      <w:proofErr w:type="spellStart"/>
      <w:r w:rsidRPr="00041D05">
        <w:rPr>
          <w:rFonts w:ascii="DINCE-Regular" w:hAnsi="DINCE-Regular"/>
          <w:color w:val="404040" w:themeColor="text1" w:themeTint="BF"/>
          <w:sz w:val="22"/>
          <w:szCs w:val="22"/>
        </w:rPr>
        <w:t>Mitrova</w:t>
      </w:r>
      <w:proofErr w:type="spellEnd"/>
      <w:r w:rsidRPr="00041D05">
        <w:rPr>
          <w:rFonts w:ascii="DINCE-Regular" w:hAnsi="DINCE-Regular"/>
          <w:color w:val="404040" w:themeColor="text1" w:themeTint="BF"/>
          <w:sz w:val="22"/>
          <w:szCs w:val="22"/>
        </w:rPr>
        <w:t>, T., Westphal, K.</w:t>
      </w:r>
      <w:r>
        <w:rPr>
          <w:rFonts w:ascii="DINCE-Regular" w:hAnsi="DINCE-Regular"/>
          <w:color w:val="404040" w:themeColor="text1" w:themeTint="BF"/>
          <w:sz w:val="22"/>
          <w:szCs w:val="22"/>
        </w:rPr>
        <w:t xml:space="preserve">, </w:t>
      </w:r>
      <w:r w:rsidRPr="00041D05">
        <w:rPr>
          <w:rFonts w:ascii="DINCE-Regular" w:hAnsi="DINCE-Regular"/>
          <w:color w:val="404040" w:themeColor="text1" w:themeTint="BF"/>
          <w:sz w:val="22"/>
          <w:szCs w:val="22"/>
        </w:rPr>
        <w:t xml:space="preserve">2017. </w:t>
      </w:r>
      <w:proofErr w:type="gramStart"/>
      <w:r w:rsidRPr="00041D05">
        <w:rPr>
          <w:rFonts w:ascii="DINCE-Regular" w:hAnsi="DINCE-Regular"/>
          <w:i/>
          <w:iCs/>
          <w:color w:val="404040" w:themeColor="text1" w:themeTint="BF"/>
          <w:sz w:val="22"/>
          <w:szCs w:val="22"/>
        </w:rPr>
        <w:t>German-Russian</w:t>
      </w:r>
      <w:proofErr w:type="gramEnd"/>
      <w:r w:rsidRPr="00041D05">
        <w:rPr>
          <w:rFonts w:ascii="DINCE-Regular" w:hAnsi="DINCE-Regular"/>
          <w:i/>
          <w:iCs/>
          <w:color w:val="404040" w:themeColor="text1" w:themeTint="BF"/>
          <w:sz w:val="22"/>
          <w:szCs w:val="22"/>
        </w:rPr>
        <w:t xml:space="preserve"> Gas Relations: A Special Relationship in Troubled Waters.</w:t>
      </w:r>
      <w:r w:rsidRPr="00041D05">
        <w:rPr>
          <w:rFonts w:ascii="DINCE-Regular" w:hAnsi="DINCE-Regular"/>
          <w:color w:val="404040" w:themeColor="text1" w:themeTint="BF"/>
          <w:sz w:val="22"/>
          <w:szCs w:val="22"/>
        </w:rPr>
        <w:t xml:space="preserve"> SWP Research Paper, Berlin.</w:t>
      </w:r>
    </w:p>
    <w:p w14:paraId="6C8ACDE0" w14:textId="77777777" w:rsidR="00B043C5" w:rsidRDefault="00B043C5" w:rsidP="00B043C5">
      <w:pPr>
        <w:shd w:val="clear" w:color="auto" w:fill="FFFFFF"/>
        <w:spacing w:line="276" w:lineRule="auto"/>
        <w:ind w:left="720" w:hanging="720"/>
        <w:jc w:val="both"/>
        <w:rPr>
          <w:rFonts w:ascii="DINCE-Regular" w:hAnsi="DINCE-Regular"/>
          <w:color w:val="404040" w:themeColor="text1" w:themeTint="BF"/>
          <w:sz w:val="22"/>
          <w:szCs w:val="22"/>
        </w:rPr>
      </w:pPr>
      <w:proofErr w:type="spellStart"/>
      <w:r w:rsidRPr="00041D05">
        <w:rPr>
          <w:rFonts w:ascii="DINCE-Regular" w:hAnsi="DINCE-Regular"/>
          <w:color w:val="404040" w:themeColor="text1" w:themeTint="BF"/>
          <w:sz w:val="22"/>
          <w:szCs w:val="22"/>
        </w:rPr>
        <w:t>Cheilik</w:t>
      </w:r>
      <w:proofErr w:type="spellEnd"/>
      <w:r w:rsidRPr="00041D05">
        <w:rPr>
          <w:rFonts w:ascii="DINCE-Regular" w:hAnsi="DINCE-Regular"/>
          <w:color w:val="404040" w:themeColor="text1" w:themeTint="BF"/>
          <w:sz w:val="22"/>
          <w:szCs w:val="22"/>
        </w:rPr>
        <w:t>, M.</w:t>
      </w:r>
      <w:r>
        <w:rPr>
          <w:rFonts w:ascii="DINCE-Regular" w:hAnsi="DINCE-Regular"/>
          <w:color w:val="404040" w:themeColor="text1" w:themeTint="BF"/>
          <w:sz w:val="22"/>
          <w:szCs w:val="22"/>
        </w:rPr>
        <w:t xml:space="preserve">, </w:t>
      </w:r>
      <w:r w:rsidRPr="00041D05">
        <w:rPr>
          <w:rFonts w:ascii="DINCE-Regular" w:hAnsi="DINCE-Regular"/>
          <w:color w:val="404040" w:themeColor="text1" w:themeTint="BF"/>
          <w:sz w:val="22"/>
          <w:szCs w:val="22"/>
        </w:rPr>
        <w:t xml:space="preserve">1969. </w:t>
      </w:r>
      <w:r w:rsidRPr="00041D05">
        <w:rPr>
          <w:rFonts w:ascii="DINCE-Regular" w:hAnsi="DINCE-Regular"/>
          <w:i/>
          <w:iCs/>
          <w:color w:val="404040" w:themeColor="text1" w:themeTint="BF"/>
          <w:sz w:val="22"/>
          <w:szCs w:val="22"/>
        </w:rPr>
        <w:t>Ancient History.</w:t>
      </w:r>
      <w:r w:rsidRPr="00041D05">
        <w:rPr>
          <w:rFonts w:ascii="DINCE-Regular" w:hAnsi="DINCE-Regular"/>
          <w:color w:val="404040" w:themeColor="text1" w:themeTint="BF"/>
          <w:sz w:val="22"/>
          <w:szCs w:val="22"/>
        </w:rPr>
        <w:t xml:space="preserve"> Barnes and Noble, Inc.</w:t>
      </w:r>
    </w:p>
    <w:p w14:paraId="2408EDBB" w14:textId="77777777" w:rsidR="00B043C5" w:rsidRDefault="00B043C5" w:rsidP="00B043C5">
      <w:pPr>
        <w:shd w:val="clear" w:color="auto" w:fill="FFFFFF"/>
        <w:spacing w:line="276" w:lineRule="auto"/>
        <w:ind w:left="720" w:hanging="720"/>
        <w:jc w:val="both"/>
        <w:rPr>
          <w:rFonts w:ascii="DINCE-Regular" w:hAnsi="DINCE-Regular"/>
          <w:color w:val="404040" w:themeColor="text1" w:themeTint="BF"/>
          <w:sz w:val="22"/>
          <w:szCs w:val="22"/>
        </w:rPr>
      </w:pPr>
      <w:r w:rsidRPr="00041D05">
        <w:rPr>
          <w:rFonts w:ascii="DINCE-Regular" w:hAnsi="DINCE-Regular"/>
          <w:color w:val="404040" w:themeColor="text1" w:themeTint="BF"/>
          <w:sz w:val="22"/>
          <w:szCs w:val="22"/>
        </w:rPr>
        <w:t>Diamond, J.</w:t>
      </w:r>
      <w:r>
        <w:rPr>
          <w:rFonts w:ascii="DINCE-Regular" w:hAnsi="DINCE-Regular"/>
          <w:color w:val="404040" w:themeColor="text1" w:themeTint="BF"/>
          <w:sz w:val="22"/>
          <w:szCs w:val="22"/>
        </w:rPr>
        <w:t xml:space="preserve">, </w:t>
      </w:r>
      <w:r w:rsidRPr="00041D05">
        <w:rPr>
          <w:rFonts w:ascii="DINCE-Regular" w:hAnsi="DINCE-Regular"/>
          <w:color w:val="404040" w:themeColor="text1" w:themeTint="BF"/>
          <w:sz w:val="22"/>
          <w:szCs w:val="22"/>
        </w:rPr>
        <w:t>1997. Guns, Germs and Steel: The Fate of Human Societies. New York</w:t>
      </w:r>
      <w:r>
        <w:rPr>
          <w:rFonts w:ascii="DINCE-Regular" w:hAnsi="DINCE-Regular"/>
          <w:color w:val="404040" w:themeColor="text1" w:themeTint="BF"/>
          <w:sz w:val="22"/>
          <w:szCs w:val="22"/>
        </w:rPr>
        <w:t xml:space="preserve">: </w:t>
      </w:r>
      <w:r w:rsidRPr="00041D05">
        <w:rPr>
          <w:rFonts w:ascii="DINCE-Regular" w:hAnsi="DINCE-Regular"/>
          <w:color w:val="404040" w:themeColor="text1" w:themeTint="BF"/>
          <w:sz w:val="22"/>
          <w:szCs w:val="22"/>
        </w:rPr>
        <w:t>Chatto and Windus.</w:t>
      </w:r>
    </w:p>
    <w:p w14:paraId="0594F33B" w14:textId="77777777" w:rsidR="00B043C5" w:rsidRDefault="00B043C5" w:rsidP="00B043C5">
      <w:pPr>
        <w:shd w:val="clear" w:color="auto" w:fill="FFFFFF"/>
        <w:spacing w:line="276" w:lineRule="auto"/>
        <w:ind w:left="720" w:hanging="720"/>
        <w:jc w:val="both"/>
        <w:rPr>
          <w:rFonts w:ascii="DINCE-Regular" w:hAnsi="DINCE-Regular"/>
          <w:color w:val="404040" w:themeColor="text1" w:themeTint="BF"/>
          <w:sz w:val="22"/>
          <w:szCs w:val="22"/>
        </w:rPr>
      </w:pPr>
      <w:r w:rsidRPr="00041D05">
        <w:rPr>
          <w:rFonts w:ascii="DINCE-Regular" w:hAnsi="DINCE-Regular"/>
          <w:color w:val="404040" w:themeColor="text1" w:themeTint="BF"/>
          <w:sz w:val="22"/>
          <w:szCs w:val="22"/>
        </w:rPr>
        <w:t>Ellul, J.</w:t>
      </w:r>
      <w:r>
        <w:rPr>
          <w:rFonts w:ascii="DINCE-Regular" w:hAnsi="DINCE-Regular"/>
          <w:color w:val="404040" w:themeColor="text1" w:themeTint="BF"/>
          <w:sz w:val="22"/>
          <w:szCs w:val="22"/>
        </w:rPr>
        <w:t xml:space="preserve">, </w:t>
      </w:r>
      <w:r w:rsidRPr="00041D05">
        <w:rPr>
          <w:rFonts w:ascii="DINCE-Regular" w:hAnsi="DINCE-Regular"/>
          <w:color w:val="404040" w:themeColor="text1" w:themeTint="BF"/>
          <w:sz w:val="22"/>
          <w:szCs w:val="22"/>
        </w:rPr>
        <w:t>1973. Propaganda: The Formation of Men's Attitudes. Vintage; First Edition.</w:t>
      </w:r>
    </w:p>
    <w:p w14:paraId="3E43DF2C" w14:textId="77777777" w:rsidR="00B043C5" w:rsidRDefault="00B043C5" w:rsidP="00B043C5">
      <w:pPr>
        <w:shd w:val="clear" w:color="auto" w:fill="FFFFFF"/>
        <w:spacing w:line="276" w:lineRule="auto"/>
        <w:ind w:left="720" w:hanging="720"/>
        <w:jc w:val="both"/>
        <w:rPr>
          <w:rFonts w:ascii="DINCE-Regular" w:hAnsi="DINCE-Regular"/>
          <w:color w:val="404040" w:themeColor="text1" w:themeTint="BF"/>
          <w:sz w:val="22"/>
          <w:szCs w:val="22"/>
        </w:rPr>
      </w:pPr>
      <w:r w:rsidRPr="00041D05">
        <w:rPr>
          <w:rFonts w:ascii="DINCE-Regular" w:hAnsi="DINCE-Regular"/>
          <w:color w:val="404040" w:themeColor="text1" w:themeTint="BF"/>
          <w:sz w:val="22"/>
          <w:szCs w:val="22"/>
        </w:rPr>
        <w:t>Ferguson, N.</w:t>
      </w:r>
      <w:r>
        <w:rPr>
          <w:rFonts w:ascii="DINCE-Regular" w:hAnsi="DINCE-Regular"/>
          <w:color w:val="404040" w:themeColor="text1" w:themeTint="BF"/>
          <w:sz w:val="22"/>
          <w:szCs w:val="22"/>
        </w:rPr>
        <w:t xml:space="preserve">, </w:t>
      </w:r>
      <w:r w:rsidRPr="00041D05">
        <w:rPr>
          <w:rFonts w:ascii="DINCE-Regular" w:hAnsi="DINCE-Regular"/>
          <w:color w:val="404040" w:themeColor="text1" w:themeTint="BF"/>
          <w:sz w:val="22"/>
          <w:szCs w:val="22"/>
        </w:rPr>
        <w:t xml:space="preserve">2011. </w:t>
      </w:r>
      <w:r w:rsidRPr="005D7F2F">
        <w:rPr>
          <w:rFonts w:ascii="DINCE-Regular" w:hAnsi="DINCE-Regular"/>
          <w:i/>
          <w:iCs/>
          <w:color w:val="404040" w:themeColor="text1" w:themeTint="BF"/>
          <w:sz w:val="22"/>
          <w:szCs w:val="22"/>
        </w:rPr>
        <w:t>Civilization: The West and the Rest</w:t>
      </w:r>
      <w:r w:rsidRPr="00041D05">
        <w:rPr>
          <w:rFonts w:ascii="DINCE-Regular" w:hAnsi="DINCE-Regular"/>
          <w:color w:val="404040" w:themeColor="text1" w:themeTint="BF"/>
          <w:sz w:val="22"/>
          <w:szCs w:val="22"/>
        </w:rPr>
        <w:t>. London.</w:t>
      </w:r>
    </w:p>
    <w:p w14:paraId="4CD5726D" w14:textId="77777777" w:rsidR="00B043C5" w:rsidRDefault="00B043C5" w:rsidP="00B043C5">
      <w:pPr>
        <w:shd w:val="clear" w:color="auto" w:fill="FFFFFF"/>
        <w:spacing w:line="276" w:lineRule="auto"/>
        <w:ind w:left="720" w:hanging="720"/>
        <w:jc w:val="both"/>
        <w:rPr>
          <w:rFonts w:ascii="DINCE-Regular" w:hAnsi="DINCE-Regular"/>
          <w:color w:val="404040" w:themeColor="text1" w:themeTint="BF"/>
          <w:sz w:val="22"/>
          <w:szCs w:val="22"/>
        </w:rPr>
      </w:pPr>
      <w:r w:rsidRPr="001366B3">
        <w:rPr>
          <w:rFonts w:ascii="DINCE-Regular" w:hAnsi="DINCE-Regular"/>
          <w:color w:val="404040" w:themeColor="text1" w:themeTint="BF"/>
          <w:sz w:val="22"/>
          <w:szCs w:val="22"/>
        </w:rPr>
        <w:t xml:space="preserve">Hook, S.W., Spanier, J., 2004. </w:t>
      </w:r>
      <w:r w:rsidRPr="005D7F2F">
        <w:rPr>
          <w:rFonts w:ascii="DINCE-Regular" w:hAnsi="DINCE-Regular"/>
          <w:i/>
          <w:iCs/>
          <w:color w:val="404040" w:themeColor="text1" w:themeTint="BF"/>
          <w:sz w:val="22"/>
          <w:szCs w:val="22"/>
        </w:rPr>
        <w:t xml:space="preserve">American Foreign Policy since World War II. </w:t>
      </w:r>
      <w:r w:rsidRPr="00041D05">
        <w:rPr>
          <w:rFonts w:ascii="DINCE-Regular" w:hAnsi="DINCE-Regular"/>
          <w:color w:val="404040" w:themeColor="text1" w:themeTint="BF"/>
          <w:sz w:val="22"/>
          <w:szCs w:val="22"/>
        </w:rPr>
        <w:t>CQ Press.</w:t>
      </w:r>
    </w:p>
    <w:p w14:paraId="33939877" w14:textId="77777777" w:rsidR="00B043C5" w:rsidRDefault="00B043C5" w:rsidP="00B043C5">
      <w:pPr>
        <w:shd w:val="clear" w:color="auto" w:fill="FFFFFF"/>
        <w:spacing w:line="276" w:lineRule="auto"/>
        <w:ind w:left="720" w:hanging="720"/>
        <w:jc w:val="both"/>
        <w:rPr>
          <w:rFonts w:ascii="DINCE-Regular" w:hAnsi="DINCE-Regular"/>
          <w:color w:val="404040" w:themeColor="text1" w:themeTint="BF"/>
          <w:sz w:val="22"/>
          <w:szCs w:val="22"/>
        </w:rPr>
      </w:pPr>
      <w:proofErr w:type="spellStart"/>
      <w:r w:rsidRPr="00041D05">
        <w:rPr>
          <w:rFonts w:ascii="DINCE-Regular" w:hAnsi="DINCE-Regular"/>
          <w:color w:val="404040" w:themeColor="text1" w:themeTint="BF"/>
          <w:sz w:val="22"/>
          <w:szCs w:val="22"/>
        </w:rPr>
        <w:t>Khrestin</w:t>
      </w:r>
      <w:proofErr w:type="spellEnd"/>
      <w:r w:rsidRPr="00041D05">
        <w:rPr>
          <w:rFonts w:ascii="DINCE-Regular" w:hAnsi="DINCE-Regular"/>
          <w:color w:val="404040" w:themeColor="text1" w:themeTint="BF"/>
          <w:sz w:val="22"/>
          <w:szCs w:val="22"/>
        </w:rPr>
        <w:t>, I.</w:t>
      </w:r>
      <w:r>
        <w:rPr>
          <w:rFonts w:ascii="DINCE-Regular" w:hAnsi="DINCE-Regular"/>
          <w:color w:val="404040" w:themeColor="text1" w:themeTint="BF"/>
          <w:sz w:val="22"/>
          <w:szCs w:val="22"/>
        </w:rPr>
        <w:t xml:space="preserve">, </w:t>
      </w:r>
      <w:r w:rsidRPr="00041D05">
        <w:rPr>
          <w:rFonts w:ascii="DINCE-Regular" w:hAnsi="DINCE-Regular"/>
          <w:color w:val="404040" w:themeColor="text1" w:themeTint="BF"/>
          <w:sz w:val="22"/>
          <w:szCs w:val="22"/>
        </w:rPr>
        <w:t xml:space="preserve">2023. </w:t>
      </w:r>
      <w:r w:rsidRPr="005D7F2F">
        <w:rPr>
          <w:rFonts w:ascii="DINCE-Regular" w:hAnsi="DINCE-Regular"/>
          <w:i/>
          <w:iCs/>
          <w:color w:val="404040" w:themeColor="text1" w:themeTint="BF"/>
          <w:sz w:val="22"/>
          <w:szCs w:val="22"/>
        </w:rPr>
        <w:t>The Russo-Ukrainian War: Implications for Taiwan</w:t>
      </w:r>
      <w:r w:rsidRPr="00041D05">
        <w:rPr>
          <w:rFonts w:ascii="DINCE-Regular" w:hAnsi="DINCE-Regular"/>
          <w:color w:val="404040" w:themeColor="text1" w:themeTint="BF"/>
          <w:sz w:val="22"/>
          <w:szCs w:val="22"/>
        </w:rPr>
        <w:t xml:space="preserve">. [Online] Available at: </w:t>
      </w:r>
      <w:hyperlink r:id="rId5" w:history="1">
        <w:r w:rsidRPr="00A77301">
          <w:rPr>
            <w:rStyle w:val="Hyperlink"/>
            <w:rFonts w:ascii="DINCE-Regular" w:hAnsi="DINCE-Regular"/>
            <w:color w:val="68A0B0" w:themeColor="hyperlink" w:themeTint="BF"/>
            <w:sz w:val="22"/>
            <w:szCs w:val="22"/>
          </w:rPr>
          <w:t>https://globaltaiwan.org/2023/06/taiwanese-perspectives-on-the-russian-invasion-of-ukraine-and-its-implications/</w:t>
        </w:r>
      </w:hyperlink>
      <w:r>
        <w:rPr>
          <w:rFonts w:ascii="DINCE-Regular" w:hAnsi="DINCE-Regular"/>
          <w:color w:val="404040" w:themeColor="text1" w:themeTint="BF"/>
          <w:sz w:val="22"/>
          <w:szCs w:val="22"/>
        </w:rPr>
        <w:t xml:space="preserve"> </w:t>
      </w:r>
    </w:p>
    <w:p w14:paraId="404CD10A" w14:textId="77777777" w:rsidR="00B043C5" w:rsidRDefault="00B043C5" w:rsidP="00B043C5">
      <w:pPr>
        <w:shd w:val="clear" w:color="auto" w:fill="FFFFFF"/>
        <w:spacing w:line="276" w:lineRule="auto"/>
        <w:ind w:left="720" w:hanging="720"/>
        <w:jc w:val="both"/>
        <w:rPr>
          <w:rFonts w:ascii="DINCE-Regular" w:hAnsi="DINCE-Regular"/>
          <w:color w:val="404040" w:themeColor="text1" w:themeTint="BF"/>
          <w:sz w:val="22"/>
          <w:szCs w:val="22"/>
        </w:rPr>
      </w:pPr>
      <w:r w:rsidRPr="00041D05">
        <w:rPr>
          <w:rFonts w:ascii="DINCE-Regular" w:hAnsi="DINCE-Regular"/>
          <w:color w:val="404040" w:themeColor="text1" w:themeTint="BF"/>
          <w:sz w:val="22"/>
          <w:szCs w:val="22"/>
        </w:rPr>
        <w:t>Kagan, R.</w:t>
      </w:r>
      <w:r>
        <w:rPr>
          <w:rFonts w:ascii="DINCE-Regular" w:hAnsi="DINCE-Regular"/>
          <w:color w:val="404040" w:themeColor="text1" w:themeTint="BF"/>
          <w:sz w:val="22"/>
          <w:szCs w:val="22"/>
        </w:rPr>
        <w:t xml:space="preserve">, </w:t>
      </w:r>
      <w:r w:rsidRPr="00041D05">
        <w:rPr>
          <w:rFonts w:ascii="DINCE-Regular" w:hAnsi="DINCE-Regular"/>
          <w:color w:val="404040" w:themeColor="text1" w:themeTint="BF"/>
          <w:sz w:val="22"/>
          <w:szCs w:val="22"/>
        </w:rPr>
        <w:t xml:space="preserve">2004. </w:t>
      </w:r>
      <w:r w:rsidRPr="005D7F2F">
        <w:rPr>
          <w:rFonts w:ascii="DINCE-Regular" w:hAnsi="DINCE-Regular"/>
          <w:i/>
          <w:iCs/>
          <w:color w:val="404040" w:themeColor="text1" w:themeTint="BF"/>
          <w:sz w:val="22"/>
          <w:szCs w:val="22"/>
        </w:rPr>
        <w:t>Of Paradise and Power: America and Europe in the New World Order</w:t>
      </w:r>
      <w:r w:rsidRPr="00041D05">
        <w:rPr>
          <w:rFonts w:ascii="DINCE-Regular" w:hAnsi="DINCE-Regular"/>
          <w:color w:val="404040" w:themeColor="text1" w:themeTint="BF"/>
          <w:sz w:val="22"/>
          <w:szCs w:val="22"/>
        </w:rPr>
        <w:t>. Vintage Books.</w:t>
      </w:r>
    </w:p>
    <w:p w14:paraId="5DFC553B" w14:textId="77777777" w:rsidR="00B043C5" w:rsidRDefault="00B043C5" w:rsidP="00B043C5">
      <w:pPr>
        <w:shd w:val="clear" w:color="auto" w:fill="FFFFFF"/>
        <w:spacing w:line="276" w:lineRule="auto"/>
        <w:ind w:left="720" w:hanging="720"/>
        <w:jc w:val="both"/>
        <w:rPr>
          <w:rFonts w:ascii="DINCE-Regular" w:hAnsi="DINCE-Regular"/>
          <w:color w:val="404040" w:themeColor="text1" w:themeTint="BF"/>
          <w:sz w:val="22"/>
          <w:szCs w:val="22"/>
        </w:rPr>
      </w:pPr>
      <w:proofErr w:type="spellStart"/>
      <w:r w:rsidRPr="00041D05">
        <w:rPr>
          <w:rFonts w:ascii="DINCE-Regular" w:hAnsi="DINCE-Regular"/>
          <w:color w:val="404040" w:themeColor="text1" w:themeTint="BF"/>
          <w:sz w:val="22"/>
          <w:szCs w:val="22"/>
        </w:rPr>
        <w:t>Kupiecki</w:t>
      </w:r>
      <w:proofErr w:type="spellEnd"/>
      <w:r w:rsidRPr="00041D05">
        <w:rPr>
          <w:rFonts w:ascii="DINCE-Regular" w:hAnsi="DINCE-Regular"/>
          <w:color w:val="404040" w:themeColor="text1" w:themeTint="BF"/>
          <w:sz w:val="22"/>
          <w:szCs w:val="22"/>
        </w:rPr>
        <w:t xml:space="preserve">, R. 2019. </w:t>
      </w:r>
      <w:r w:rsidRPr="005D7F2F">
        <w:rPr>
          <w:rFonts w:ascii="DINCE-Regular" w:hAnsi="DINCE-Regular"/>
          <w:i/>
          <w:iCs/>
          <w:color w:val="404040" w:themeColor="text1" w:themeTint="BF"/>
          <w:sz w:val="22"/>
          <w:szCs w:val="22"/>
        </w:rPr>
        <w:t>The Polish American Relations Post 1918: Through the Eyes of a Strategist and Diplomat</w:t>
      </w:r>
      <w:r w:rsidRPr="00041D05">
        <w:rPr>
          <w:rFonts w:ascii="DINCE-Regular" w:hAnsi="DINCE-Regular"/>
          <w:color w:val="404040" w:themeColor="text1" w:themeTint="BF"/>
          <w:sz w:val="22"/>
          <w:szCs w:val="22"/>
        </w:rPr>
        <w:t>. Warsaw</w:t>
      </w:r>
      <w:r>
        <w:rPr>
          <w:rFonts w:ascii="DINCE-Regular" w:hAnsi="DINCE-Regular"/>
          <w:color w:val="404040" w:themeColor="text1" w:themeTint="BF"/>
          <w:sz w:val="22"/>
          <w:szCs w:val="22"/>
        </w:rPr>
        <w:t xml:space="preserve">: </w:t>
      </w:r>
      <w:r w:rsidRPr="00041D05">
        <w:rPr>
          <w:rFonts w:ascii="DINCE-Regular" w:hAnsi="DINCE-Regular"/>
          <w:color w:val="404040" w:themeColor="text1" w:themeTint="BF"/>
          <w:sz w:val="22"/>
          <w:szCs w:val="22"/>
        </w:rPr>
        <w:t>Scholar Publishing House.</w:t>
      </w:r>
    </w:p>
    <w:p w14:paraId="345EA827" w14:textId="77777777" w:rsidR="00B043C5" w:rsidRDefault="00B043C5" w:rsidP="00B043C5">
      <w:pPr>
        <w:shd w:val="clear" w:color="auto" w:fill="FFFFFF"/>
        <w:spacing w:line="276" w:lineRule="auto"/>
        <w:ind w:left="720" w:hanging="720"/>
        <w:jc w:val="both"/>
        <w:rPr>
          <w:rFonts w:ascii="DINCE-Regular" w:hAnsi="DINCE-Regular"/>
          <w:color w:val="404040" w:themeColor="text1" w:themeTint="BF"/>
          <w:sz w:val="22"/>
          <w:szCs w:val="22"/>
        </w:rPr>
      </w:pPr>
      <w:r w:rsidRPr="00041D05">
        <w:rPr>
          <w:rFonts w:ascii="DINCE-Regular" w:hAnsi="DINCE-Regular"/>
          <w:color w:val="404040" w:themeColor="text1" w:themeTint="BF"/>
          <w:sz w:val="22"/>
          <w:szCs w:val="22"/>
        </w:rPr>
        <w:t>McCormick, J.</w:t>
      </w:r>
      <w:r>
        <w:rPr>
          <w:rFonts w:ascii="DINCE-Regular" w:hAnsi="DINCE-Regular"/>
          <w:color w:val="404040" w:themeColor="text1" w:themeTint="BF"/>
          <w:sz w:val="22"/>
          <w:szCs w:val="22"/>
        </w:rPr>
        <w:t xml:space="preserve">, </w:t>
      </w:r>
      <w:r w:rsidRPr="00041D05">
        <w:rPr>
          <w:rFonts w:ascii="DINCE-Regular" w:hAnsi="DINCE-Regular"/>
          <w:color w:val="404040" w:themeColor="text1" w:themeTint="BF"/>
          <w:sz w:val="22"/>
          <w:szCs w:val="22"/>
        </w:rPr>
        <w:t xml:space="preserve">2021. </w:t>
      </w:r>
      <w:r w:rsidRPr="005D7F2F">
        <w:rPr>
          <w:rFonts w:ascii="DINCE-Regular" w:hAnsi="DINCE-Regular"/>
          <w:i/>
          <w:iCs/>
          <w:color w:val="404040" w:themeColor="text1" w:themeTint="BF"/>
          <w:sz w:val="22"/>
          <w:szCs w:val="22"/>
        </w:rPr>
        <w:t>Understanding the European Union: A Concise Introduction</w:t>
      </w:r>
      <w:r w:rsidRPr="00041D05">
        <w:rPr>
          <w:rFonts w:ascii="DINCE-Regular" w:hAnsi="DINCE-Regular"/>
          <w:color w:val="404040" w:themeColor="text1" w:themeTint="BF"/>
          <w:sz w:val="22"/>
          <w:szCs w:val="22"/>
        </w:rPr>
        <w:t>, 8th Ed.</w:t>
      </w:r>
    </w:p>
    <w:p w14:paraId="2E65B357" w14:textId="77777777" w:rsidR="00B043C5" w:rsidRDefault="00B043C5" w:rsidP="00B043C5">
      <w:pPr>
        <w:shd w:val="clear" w:color="auto" w:fill="FFFFFF"/>
        <w:spacing w:line="276" w:lineRule="auto"/>
        <w:ind w:left="720" w:hanging="720"/>
        <w:jc w:val="both"/>
        <w:rPr>
          <w:rFonts w:ascii="DINCE-Regular" w:hAnsi="DINCE-Regular"/>
          <w:color w:val="404040" w:themeColor="text1" w:themeTint="BF"/>
          <w:sz w:val="22"/>
          <w:szCs w:val="22"/>
        </w:rPr>
      </w:pPr>
      <w:r w:rsidRPr="00041D05">
        <w:rPr>
          <w:rFonts w:ascii="DINCE-Regular" w:hAnsi="DINCE-Regular"/>
          <w:color w:val="404040" w:themeColor="text1" w:themeTint="BF"/>
          <w:sz w:val="22"/>
          <w:szCs w:val="22"/>
        </w:rPr>
        <w:t>Nye, J.S., Jr.</w:t>
      </w:r>
      <w:r>
        <w:rPr>
          <w:rFonts w:ascii="DINCE-Regular" w:hAnsi="DINCE-Regular"/>
          <w:color w:val="404040" w:themeColor="text1" w:themeTint="BF"/>
          <w:sz w:val="22"/>
          <w:szCs w:val="22"/>
        </w:rPr>
        <w:t xml:space="preserve">, </w:t>
      </w:r>
      <w:r w:rsidRPr="00041D05">
        <w:rPr>
          <w:rFonts w:ascii="DINCE-Regular" w:hAnsi="DINCE-Regular"/>
          <w:color w:val="404040" w:themeColor="text1" w:themeTint="BF"/>
          <w:sz w:val="22"/>
          <w:szCs w:val="22"/>
        </w:rPr>
        <w:t xml:space="preserve">2002. </w:t>
      </w:r>
      <w:r w:rsidRPr="005D7F2F">
        <w:rPr>
          <w:rFonts w:ascii="DINCE-Regular" w:hAnsi="DINCE-Regular"/>
          <w:i/>
          <w:iCs/>
          <w:color w:val="404040" w:themeColor="text1" w:themeTint="BF"/>
          <w:sz w:val="22"/>
          <w:szCs w:val="22"/>
        </w:rPr>
        <w:t>The Paradox of American Power</w:t>
      </w:r>
      <w:r w:rsidRPr="00041D05">
        <w:rPr>
          <w:rFonts w:ascii="DINCE-Regular" w:hAnsi="DINCE-Regular"/>
          <w:color w:val="404040" w:themeColor="text1" w:themeTint="BF"/>
          <w:sz w:val="22"/>
          <w:szCs w:val="22"/>
        </w:rPr>
        <w:t>. Oxford</w:t>
      </w:r>
      <w:r>
        <w:rPr>
          <w:rFonts w:ascii="DINCE-Regular" w:hAnsi="DINCE-Regular"/>
          <w:color w:val="404040" w:themeColor="text1" w:themeTint="BF"/>
          <w:sz w:val="22"/>
          <w:szCs w:val="22"/>
        </w:rPr>
        <w:t xml:space="preserve">: </w:t>
      </w:r>
      <w:r w:rsidRPr="00041D05">
        <w:rPr>
          <w:rFonts w:ascii="DINCE-Regular" w:hAnsi="DINCE-Regular"/>
          <w:color w:val="404040" w:themeColor="text1" w:themeTint="BF"/>
          <w:sz w:val="22"/>
          <w:szCs w:val="22"/>
        </w:rPr>
        <w:t>Oxford University Press.</w:t>
      </w:r>
    </w:p>
    <w:p w14:paraId="0E9DDBE9" w14:textId="77777777" w:rsidR="00B043C5" w:rsidRDefault="00B043C5" w:rsidP="00B043C5">
      <w:pPr>
        <w:shd w:val="clear" w:color="auto" w:fill="FFFFFF"/>
        <w:spacing w:line="276" w:lineRule="auto"/>
        <w:ind w:left="720" w:hanging="720"/>
        <w:jc w:val="both"/>
        <w:rPr>
          <w:rFonts w:ascii="DINCE-Regular" w:hAnsi="DINCE-Regular"/>
          <w:color w:val="404040" w:themeColor="text1" w:themeTint="BF"/>
          <w:sz w:val="22"/>
          <w:szCs w:val="22"/>
        </w:rPr>
      </w:pPr>
      <w:r w:rsidRPr="00041D05">
        <w:rPr>
          <w:rFonts w:ascii="DINCE-Regular" w:hAnsi="DINCE-Regular"/>
          <w:color w:val="404040" w:themeColor="text1" w:themeTint="BF"/>
          <w:sz w:val="22"/>
          <w:szCs w:val="22"/>
        </w:rPr>
        <w:t>Rimington, S.</w:t>
      </w:r>
      <w:r>
        <w:rPr>
          <w:rFonts w:ascii="DINCE-Regular" w:hAnsi="DINCE-Regular"/>
          <w:color w:val="404040" w:themeColor="text1" w:themeTint="BF"/>
          <w:sz w:val="22"/>
          <w:szCs w:val="22"/>
        </w:rPr>
        <w:t xml:space="preserve">, </w:t>
      </w:r>
      <w:r w:rsidRPr="00041D05">
        <w:rPr>
          <w:rFonts w:ascii="DINCE-Regular" w:hAnsi="DINCE-Regular"/>
          <w:color w:val="404040" w:themeColor="text1" w:themeTint="BF"/>
          <w:sz w:val="22"/>
          <w:szCs w:val="22"/>
        </w:rPr>
        <w:t xml:space="preserve">2001. </w:t>
      </w:r>
      <w:r w:rsidRPr="005D7F2F">
        <w:rPr>
          <w:rFonts w:ascii="DINCE-Regular" w:hAnsi="DINCE-Regular"/>
          <w:i/>
          <w:iCs/>
          <w:color w:val="404040" w:themeColor="text1" w:themeTint="BF"/>
          <w:sz w:val="22"/>
          <w:szCs w:val="22"/>
        </w:rPr>
        <w:t>Open Secret: The Autobiography of the Former Director General of MI5</w:t>
      </w:r>
      <w:r w:rsidRPr="00041D05">
        <w:rPr>
          <w:rFonts w:ascii="DINCE-Regular" w:hAnsi="DINCE-Regular"/>
          <w:color w:val="404040" w:themeColor="text1" w:themeTint="BF"/>
          <w:sz w:val="22"/>
          <w:szCs w:val="22"/>
        </w:rPr>
        <w:t>. London</w:t>
      </w:r>
      <w:r>
        <w:rPr>
          <w:rFonts w:ascii="DINCE-Regular" w:hAnsi="DINCE-Regular"/>
          <w:color w:val="404040" w:themeColor="text1" w:themeTint="BF"/>
          <w:sz w:val="22"/>
          <w:szCs w:val="22"/>
        </w:rPr>
        <w:t xml:space="preserve">: </w:t>
      </w:r>
      <w:r w:rsidRPr="00041D05">
        <w:rPr>
          <w:rFonts w:ascii="DINCE-Regular" w:hAnsi="DINCE-Regular"/>
          <w:color w:val="404040" w:themeColor="text1" w:themeTint="BF"/>
          <w:sz w:val="22"/>
          <w:szCs w:val="22"/>
        </w:rPr>
        <w:t>Hutchinson.</w:t>
      </w:r>
    </w:p>
    <w:p w14:paraId="590A422D" w14:textId="77777777" w:rsidR="00B043C5" w:rsidRDefault="00B043C5" w:rsidP="00B043C5">
      <w:pPr>
        <w:shd w:val="clear" w:color="auto" w:fill="FFFFFF"/>
        <w:spacing w:line="276" w:lineRule="auto"/>
        <w:ind w:left="720" w:hanging="720"/>
        <w:jc w:val="both"/>
        <w:rPr>
          <w:rFonts w:ascii="DINCE-Regular" w:hAnsi="DINCE-Regular"/>
          <w:color w:val="404040" w:themeColor="text1" w:themeTint="BF"/>
          <w:sz w:val="22"/>
          <w:szCs w:val="22"/>
        </w:rPr>
      </w:pPr>
      <w:r w:rsidRPr="00041D05">
        <w:rPr>
          <w:rFonts w:ascii="DINCE-Regular" w:hAnsi="DINCE-Regular"/>
          <w:color w:val="404040" w:themeColor="text1" w:themeTint="BF"/>
          <w:sz w:val="22"/>
          <w:szCs w:val="22"/>
        </w:rPr>
        <w:t>Stiglitz, J.</w:t>
      </w:r>
      <w:r>
        <w:rPr>
          <w:rFonts w:ascii="DINCE-Regular" w:hAnsi="DINCE-Regular"/>
          <w:color w:val="404040" w:themeColor="text1" w:themeTint="BF"/>
          <w:sz w:val="22"/>
          <w:szCs w:val="22"/>
        </w:rPr>
        <w:t xml:space="preserve">, </w:t>
      </w:r>
      <w:r w:rsidRPr="00041D05">
        <w:rPr>
          <w:rFonts w:ascii="DINCE-Regular" w:hAnsi="DINCE-Regular"/>
          <w:color w:val="404040" w:themeColor="text1" w:themeTint="BF"/>
          <w:sz w:val="22"/>
          <w:szCs w:val="22"/>
        </w:rPr>
        <w:t xml:space="preserve">2007. </w:t>
      </w:r>
      <w:r w:rsidRPr="005D7F2F">
        <w:rPr>
          <w:rFonts w:ascii="DINCE-Regular" w:hAnsi="DINCE-Regular"/>
          <w:i/>
          <w:iCs/>
          <w:color w:val="404040" w:themeColor="text1" w:themeTint="BF"/>
          <w:sz w:val="22"/>
          <w:szCs w:val="22"/>
        </w:rPr>
        <w:t>Making Globalization Work</w:t>
      </w:r>
      <w:r w:rsidRPr="00041D05">
        <w:rPr>
          <w:rFonts w:ascii="DINCE-Regular" w:hAnsi="DINCE-Regular"/>
          <w:color w:val="404040" w:themeColor="text1" w:themeTint="BF"/>
          <w:sz w:val="22"/>
          <w:szCs w:val="22"/>
        </w:rPr>
        <w:t>. New York</w:t>
      </w:r>
      <w:r>
        <w:rPr>
          <w:rFonts w:ascii="DINCE-Regular" w:hAnsi="DINCE-Regular"/>
          <w:color w:val="404040" w:themeColor="text1" w:themeTint="BF"/>
          <w:sz w:val="22"/>
          <w:szCs w:val="22"/>
        </w:rPr>
        <w:t xml:space="preserve">: </w:t>
      </w:r>
      <w:r w:rsidRPr="00041D05">
        <w:rPr>
          <w:rFonts w:ascii="DINCE-Regular" w:hAnsi="DINCE-Regular"/>
          <w:color w:val="404040" w:themeColor="text1" w:themeTint="BF"/>
          <w:sz w:val="22"/>
          <w:szCs w:val="22"/>
        </w:rPr>
        <w:t>Penguin.</w:t>
      </w:r>
    </w:p>
    <w:p w14:paraId="79998B97" w14:textId="77777777" w:rsidR="00B043C5" w:rsidRPr="00041D05" w:rsidRDefault="00B043C5" w:rsidP="00B043C5">
      <w:pPr>
        <w:shd w:val="clear" w:color="auto" w:fill="FFFFFF"/>
        <w:spacing w:line="276" w:lineRule="auto"/>
        <w:ind w:left="720" w:hanging="720"/>
        <w:jc w:val="both"/>
        <w:rPr>
          <w:rFonts w:ascii="DINCE-Regular" w:hAnsi="DINCE-Regular"/>
          <w:color w:val="404040" w:themeColor="text1" w:themeTint="BF"/>
          <w:sz w:val="22"/>
          <w:szCs w:val="22"/>
        </w:rPr>
      </w:pPr>
      <w:r w:rsidRPr="00041D05">
        <w:rPr>
          <w:rFonts w:ascii="DINCE-Regular" w:hAnsi="DINCE-Regular"/>
          <w:color w:val="404040" w:themeColor="text1" w:themeTint="BF"/>
          <w:sz w:val="22"/>
          <w:szCs w:val="22"/>
        </w:rPr>
        <w:lastRenderedPageBreak/>
        <w:t>Zięba, R.</w:t>
      </w:r>
      <w:r>
        <w:rPr>
          <w:rFonts w:ascii="DINCE-Regular" w:hAnsi="DINCE-Regular"/>
          <w:color w:val="404040" w:themeColor="text1" w:themeTint="BF"/>
          <w:sz w:val="22"/>
          <w:szCs w:val="22"/>
        </w:rPr>
        <w:t xml:space="preserve">, </w:t>
      </w:r>
      <w:r w:rsidRPr="00041D05">
        <w:rPr>
          <w:rFonts w:ascii="DINCE-Regular" w:hAnsi="DINCE-Regular"/>
          <w:color w:val="404040" w:themeColor="text1" w:themeTint="BF"/>
          <w:sz w:val="22"/>
          <w:szCs w:val="22"/>
        </w:rPr>
        <w:t xml:space="preserve">2020. </w:t>
      </w:r>
      <w:r w:rsidRPr="005D7F2F">
        <w:rPr>
          <w:rFonts w:ascii="DINCE-Regular" w:hAnsi="DINCE-Regular"/>
          <w:i/>
          <w:iCs/>
          <w:color w:val="404040" w:themeColor="text1" w:themeTint="BF"/>
          <w:sz w:val="22"/>
          <w:szCs w:val="22"/>
        </w:rPr>
        <w:t>Poland’s Foreign and Security Policy: Problems of Compatibility with the Changing International Order</w:t>
      </w:r>
      <w:r w:rsidRPr="00041D05">
        <w:rPr>
          <w:rFonts w:ascii="DINCE-Regular" w:hAnsi="DINCE-Regular"/>
          <w:color w:val="404040" w:themeColor="text1" w:themeTint="BF"/>
          <w:sz w:val="22"/>
          <w:szCs w:val="22"/>
        </w:rPr>
        <w:t>. Springer Nature Switzerland AG, Warsaw.</w:t>
      </w:r>
    </w:p>
    <w:p w14:paraId="128D187E" w14:textId="77777777" w:rsidR="00B043C5" w:rsidRPr="00B4139E" w:rsidRDefault="00B043C5" w:rsidP="00B043C5">
      <w:pPr>
        <w:shd w:val="clear" w:color="auto" w:fill="FFFFFF"/>
        <w:spacing w:line="276" w:lineRule="auto"/>
        <w:jc w:val="both"/>
        <w:rPr>
          <w:rFonts w:ascii="DINCE-Regular" w:hAnsi="DINCE-Regular"/>
          <w:b/>
          <w:color w:val="404040" w:themeColor="text1" w:themeTint="BF"/>
          <w:sz w:val="22"/>
          <w:szCs w:val="22"/>
          <w:lang w:val="en-GB"/>
        </w:rPr>
      </w:pPr>
      <w:r w:rsidRPr="00B4139E">
        <w:rPr>
          <w:rFonts w:ascii="DINCE-Regular" w:hAnsi="DINCE-Regular"/>
          <w:b/>
          <w:color w:val="404040" w:themeColor="text1" w:themeTint="BF"/>
          <w:sz w:val="22"/>
          <w:szCs w:val="22"/>
          <w:lang w:val="en-GB"/>
        </w:rPr>
        <w:t>Required Equipment</w:t>
      </w:r>
    </w:p>
    <w:p w14:paraId="49F15E2F" w14:textId="77777777" w:rsidR="00B043C5" w:rsidRPr="00B4139E" w:rsidRDefault="00B043C5" w:rsidP="00B043C5">
      <w:pPr>
        <w:shd w:val="clear" w:color="auto" w:fill="FFFFFF"/>
        <w:spacing w:line="276" w:lineRule="auto"/>
        <w:jc w:val="both"/>
        <w:rPr>
          <w:rFonts w:ascii="DINCE-Regular" w:hAnsi="DINCE-Regular"/>
          <w:color w:val="404040" w:themeColor="text1" w:themeTint="BF"/>
          <w:sz w:val="22"/>
          <w:szCs w:val="22"/>
          <w:lang w:val="en-GB"/>
        </w:rPr>
      </w:pPr>
      <w:r w:rsidRPr="00B4139E">
        <w:rPr>
          <w:rFonts w:ascii="DINCE-Regular" w:hAnsi="DINCE-Regular"/>
          <w:color w:val="404040" w:themeColor="text1" w:themeTint="BF"/>
          <w:sz w:val="22"/>
          <w:szCs w:val="22"/>
          <w:lang w:val="en-GB"/>
        </w:rPr>
        <w:t>None</w:t>
      </w:r>
    </w:p>
    <w:p w14:paraId="4BB704B2" w14:textId="77777777" w:rsidR="00B043C5" w:rsidRPr="00B4139E" w:rsidRDefault="00B043C5" w:rsidP="00B043C5">
      <w:pPr>
        <w:spacing w:line="276" w:lineRule="auto"/>
        <w:jc w:val="both"/>
        <w:rPr>
          <w:rFonts w:ascii="DINCE-Regular" w:hAnsi="DINCE-Regular"/>
          <w:b/>
          <w:color w:val="404040" w:themeColor="text1" w:themeTint="BF"/>
          <w:sz w:val="22"/>
          <w:szCs w:val="22"/>
          <w:lang w:val="en-GB"/>
        </w:rPr>
      </w:pPr>
    </w:p>
    <w:p w14:paraId="473BEF6A" w14:textId="77777777" w:rsidR="00B043C5" w:rsidRPr="00B4139E" w:rsidRDefault="00B043C5" w:rsidP="00B043C5">
      <w:pPr>
        <w:spacing w:line="276" w:lineRule="auto"/>
        <w:jc w:val="both"/>
        <w:rPr>
          <w:rFonts w:ascii="DINCE-Regular" w:hAnsi="DINCE-Regular"/>
          <w:b/>
          <w:color w:val="404040" w:themeColor="text1" w:themeTint="BF"/>
          <w:sz w:val="22"/>
          <w:szCs w:val="22"/>
          <w:lang w:val="en-GB"/>
        </w:rPr>
      </w:pPr>
      <w:r w:rsidRPr="00B4139E">
        <w:rPr>
          <w:rFonts w:ascii="DINCE-Regular" w:hAnsi="DINCE-Regular"/>
          <w:b/>
          <w:color w:val="404040" w:themeColor="text1" w:themeTint="BF"/>
          <w:sz w:val="22"/>
          <w:szCs w:val="22"/>
          <w:lang w:val="en-GB"/>
        </w:rPr>
        <w:t>4. MODULE ORGANISATION</w:t>
      </w:r>
    </w:p>
    <w:p w14:paraId="615C8BAC" w14:textId="77777777" w:rsidR="00B043C5" w:rsidRPr="00B4139E" w:rsidRDefault="00B043C5" w:rsidP="00B043C5">
      <w:pPr>
        <w:shd w:val="clear" w:color="auto" w:fill="FFFFFF"/>
        <w:spacing w:line="276" w:lineRule="auto"/>
        <w:jc w:val="both"/>
        <w:outlineLvl w:val="4"/>
        <w:rPr>
          <w:rFonts w:ascii="DINCE-Regular" w:hAnsi="DINCE-Regular"/>
          <w:b/>
          <w:bCs/>
          <w:color w:val="404040" w:themeColor="text1" w:themeTint="BF"/>
          <w:sz w:val="22"/>
          <w:szCs w:val="22"/>
          <w:lang w:val="en-GB" w:eastAsia="en-GB"/>
        </w:rPr>
      </w:pPr>
      <w:r w:rsidRPr="00B4139E">
        <w:rPr>
          <w:rFonts w:ascii="DINCE-Regular" w:hAnsi="DINCE-Regular"/>
          <w:b/>
          <w:bCs/>
          <w:color w:val="404040" w:themeColor="text1" w:themeTint="BF"/>
          <w:sz w:val="22"/>
          <w:szCs w:val="22"/>
          <w:lang w:val="en-GB" w:eastAsia="en-GB"/>
        </w:rPr>
        <w:t>Module leader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8"/>
        <w:gridCol w:w="2956"/>
      </w:tblGrid>
      <w:tr w:rsidR="00B043C5" w:rsidRPr="00B4139E" w14:paraId="3DB93667" w14:textId="77777777" w:rsidTr="00FE71EB">
        <w:trPr>
          <w:trHeight w:val="432"/>
          <w:tblCellSpacing w:w="15" w:type="dxa"/>
        </w:trPr>
        <w:tc>
          <w:tcPr>
            <w:tcW w:w="0" w:type="auto"/>
            <w:tcMar>
              <w:top w:w="15" w:type="dxa"/>
              <w:left w:w="480" w:type="dxa"/>
              <w:bottom w:w="15" w:type="dxa"/>
              <w:right w:w="240" w:type="dxa"/>
            </w:tcMar>
            <w:vAlign w:val="center"/>
            <w:hideMark/>
          </w:tcPr>
          <w:p w14:paraId="36674157" w14:textId="77777777" w:rsidR="00B043C5" w:rsidRPr="00B4139E" w:rsidRDefault="00B043C5" w:rsidP="00FE71EB">
            <w:pPr>
              <w:spacing w:line="276" w:lineRule="auto"/>
              <w:jc w:val="both"/>
              <w:rPr>
                <w:rFonts w:ascii="DINCE-Regular" w:hAnsi="DINCE-Regular"/>
                <w:b/>
                <w:color w:val="404040" w:themeColor="text1" w:themeTint="BF"/>
                <w:sz w:val="22"/>
                <w:szCs w:val="22"/>
                <w:lang w:val="en-GB"/>
              </w:rPr>
            </w:pPr>
            <w:r w:rsidRPr="00B4139E">
              <w:rPr>
                <w:rFonts w:ascii="DINCE-Regular" w:hAnsi="DINCE-Regular"/>
                <w:b/>
                <w:color w:val="404040" w:themeColor="text1" w:themeTint="BF"/>
                <w:sz w:val="22"/>
                <w:szCs w:val="22"/>
                <w:lang w:val="en-GB"/>
              </w:rPr>
              <w:t>Name</w:t>
            </w:r>
          </w:p>
        </w:tc>
        <w:tc>
          <w:tcPr>
            <w:tcW w:w="0" w:type="auto"/>
            <w:vAlign w:val="center"/>
            <w:hideMark/>
          </w:tcPr>
          <w:p w14:paraId="32428A1D" w14:textId="77777777" w:rsidR="00B043C5" w:rsidRPr="00B4139E" w:rsidRDefault="00B043C5" w:rsidP="00FE71EB">
            <w:pPr>
              <w:spacing w:line="276" w:lineRule="auto"/>
              <w:jc w:val="both"/>
              <w:rPr>
                <w:rFonts w:ascii="DINCE-Regular" w:hAnsi="DINCE-Regular"/>
                <w:color w:val="404040" w:themeColor="text1" w:themeTint="BF"/>
                <w:sz w:val="22"/>
                <w:szCs w:val="22"/>
                <w:lang w:val="en-GB"/>
              </w:rPr>
            </w:pPr>
            <w:r>
              <w:rPr>
                <w:rFonts w:ascii="DINCE-Regular" w:hAnsi="DINCE-Regular"/>
                <w:color w:val="404040" w:themeColor="text1" w:themeTint="BF"/>
                <w:sz w:val="22"/>
                <w:szCs w:val="22"/>
                <w:lang w:val="en-GB" w:eastAsia="pl-PL"/>
              </w:rPr>
              <w:t xml:space="preserve">Michał </w:t>
            </w:r>
            <w:proofErr w:type="spellStart"/>
            <w:r>
              <w:rPr>
                <w:rFonts w:ascii="DINCE-Regular" w:hAnsi="DINCE-Regular"/>
                <w:color w:val="404040" w:themeColor="text1" w:themeTint="BF"/>
                <w:sz w:val="22"/>
                <w:szCs w:val="22"/>
                <w:lang w:val="en-GB" w:eastAsia="pl-PL"/>
              </w:rPr>
              <w:t>Kuź</w:t>
            </w:r>
            <w:proofErr w:type="spellEnd"/>
          </w:p>
        </w:tc>
      </w:tr>
      <w:tr w:rsidR="00B043C5" w:rsidRPr="00B4139E" w14:paraId="3899905F" w14:textId="77777777" w:rsidTr="00FE71EB">
        <w:trPr>
          <w:trHeight w:val="432"/>
          <w:tblCellSpacing w:w="15" w:type="dxa"/>
        </w:trPr>
        <w:tc>
          <w:tcPr>
            <w:tcW w:w="0" w:type="auto"/>
            <w:tcMar>
              <w:top w:w="15" w:type="dxa"/>
              <w:left w:w="480" w:type="dxa"/>
              <w:bottom w:w="15" w:type="dxa"/>
              <w:right w:w="240" w:type="dxa"/>
            </w:tcMar>
            <w:vAlign w:val="center"/>
            <w:hideMark/>
          </w:tcPr>
          <w:p w14:paraId="0568EC48" w14:textId="77777777" w:rsidR="00B043C5" w:rsidRPr="00B4139E" w:rsidRDefault="00B043C5" w:rsidP="00FE71EB">
            <w:pPr>
              <w:spacing w:line="276" w:lineRule="auto"/>
              <w:jc w:val="both"/>
              <w:rPr>
                <w:rFonts w:ascii="DINCE-Regular" w:hAnsi="DINCE-Regular"/>
                <w:b/>
                <w:color w:val="404040" w:themeColor="text1" w:themeTint="BF"/>
                <w:sz w:val="22"/>
                <w:szCs w:val="22"/>
                <w:lang w:val="en-GB"/>
              </w:rPr>
            </w:pPr>
            <w:r w:rsidRPr="00B4139E">
              <w:rPr>
                <w:rFonts w:ascii="DINCE-Regular" w:hAnsi="DINCE-Regular"/>
                <w:b/>
                <w:color w:val="404040" w:themeColor="text1" w:themeTint="BF"/>
                <w:sz w:val="22"/>
                <w:szCs w:val="22"/>
                <w:lang w:val="en-GB"/>
              </w:rPr>
              <w:t>E-mail</w:t>
            </w:r>
          </w:p>
        </w:tc>
        <w:tc>
          <w:tcPr>
            <w:tcW w:w="0" w:type="auto"/>
            <w:vAlign w:val="center"/>
            <w:hideMark/>
          </w:tcPr>
          <w:p w14:paraId="253D37FC" w14:textId="77777777" w:rsidR="00B043C5" w:rsidRPr="00B4139E" w:rsidRDefault="00B043C5" w:rsidP="00FE71EB">
            <w:pPr>
              <w:spacing w:line="276" w:lineRule="auto"/>
              <w:jc w:val="both"/>
              <w:rPr>
                <w:rFonts w:ascii="DINCE-Regular" w:hAnsi="DINCE-Regular"/>
                <w:color w:val="404040" w:themeColor="text1" w:themeTint="BF"/>
                <w:sz w:val="22"/>
                <w:szCs w:val="22"/>
                <w:u w:val="single"/>
                <w:lang w:val="en-GB"/>
              </w:rPr>
            </w:pPr>
            <w:hyperlink r:id="rId6" w:history="1">
              <w:r w:rsidRPr="00B4139E">
                <w:rPr>
                  <w:rStyle w:val="Hyperlink"/>
                  <w:rFonts w:ascii="DINCE-Regular" w:hAnsi="DINCE-Regular"/>
                  <w:color w:val="404040" w:themeColor="text1" w:themeTint="BF"/>
                  <w:sz w:val="22"/>
                  <w:szCs w:val="22"/>
                </w:rPr>
                <w:t>molokaijackpeter@gmail.com</w:t>
              </w:r>
            </w:hyperlink>
            <w:r w:rsidRPr="00B4139E">
              <w:rPr>
                <w:rFonts w:ascii="DINCE-Regular" w:hAnsi="DINCE-Regular"/>
                <w:color w:val="404040" w:themeColor="text1" w:themeTint="BF"/>
                <w:sz w:val="22"/>
                <w:szCs w:val="22"/>
              </w:rPr>
              <w:t xml:space="preserve"> </w:t>
            </w:r>
          </w:p>
        </w:tc>
      </w:tr>
    </w:tbl>
    <w:p w14:paraId="76444D79" w14:textId="77777777" w:rsidR="00B043C5" w:rsidRPr="00B4139E" w:rsidRDefault="00B043C5" w:rsidP="00B043C5">
      <w:pPr>
        <w:shd w:val="clear" w:color="auto" w:fill="FFFFFF"/>
        <w:spacing w:line="276" w:lineRule="auto"/>
        <w:jc w:val="both"/>
        <w:outlineLvl w:val="4"/>
        <w:rPr>
          <w:rFonts w:ascii="DINCE-Regular" w:hAnsi="DINCE-Regular"/>
          <w:b/>
          <w:color w:val="404040" w:themeColor="text1" w:themeTint="BF"/>
          <w:sz w:val="22"/>
          <w:szCs w:val="22"/>
          <w:lang w:val="en-GB"/>
        </w:rPr>
      </w:pPr>
      <w:r w:rsidRPr="00B4139E">
        <w:rPr>
          <w:rFonts w:ascii="DINCE-Regular" w:hAnsi="DINCE-Regular"/>
          <w:b/>
          <w:color w:val="404040" w:themeColor="text1" w:themeTint="BF"/>
          <w:sz w:val="22"/>
          <w:szCs w:val="22"/>
          <w:lang w:val="en-GB"/>
        </w:rPr>
        <w:t>Length and month of examination</w:t>
      </w:r>
    </w:p>
    <w:p w14:paraId="355D074E" w14:textId="77777777" w:rsidR="00B043C5" w:rsidRPr="00B4139E" w:rsidRDefault="00B043C5" w:rsidP="00B043C5">
      <w:pPr>
        <w:shd w:val="clear" w:color="auto" w:fill="FFFFFF"/>
        <w:spacing w:line="276" w:lineRule="auto"/>
        <w:jc w:val="both"/>
        <w:rPr>
          <w:rFonts w:ascii="DINCE-Regular" w:hAnsi="DINCE-Regular"/>
          <w:color w:val="404040" w:themeColor="text1" w:themeTint="BF"/>
          <w:sz w:val="22"/>
          <w:szCs w:val="22"/>
          <w:lang w:val="en-GB"/>
        </w:rPr>
      </w:pPr>
      <w:r w:rsidRPr="00B4139E">
        <w:rPr>
          <w:rFonts w:ascii="DINCE-Regular" w:hAnsi="DINCE-Regular"/>
          <w:color w:val="404040" w:themeColor="text1" w:themeTint="BF"/>
          <w:sz w:val="22"/>
          <w:szCs w:val="22"/>
          <w:lang w:val="en-GB"/>
        </w:rPr>
        <w:t>100 minutes in June</w:t>
      </w:r>
    </w:p>
    <w:p w14:paraId="30FD6A74" w14:textId="77777777" w:rsidR="00BC319D" w:rsidRDefault="00BC319D"/>
    <w:sectPr w:rsidR="00BC31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OpenSymbol">
    <w:altName w:val="Times New Roman"/>
    <w:panose1 w:val="020B0604020202020204"/>
    <w:charset w:val="00"/>
    <w:family w:val="auto"/>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INCE-Regular">
    <w:panose1 w:val="020B0604020202020204"/>
    <w:charset w:val="00"/>
    <w:family w:val="auto"/>
    <w:pitch w:val="variable"/>
    <w:sig w:usb0="8000002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8"/>
    <w:multiLevelType w:val="multilevel"/>
    <w:tmpl w:val="00000028"/>
    <w:name w:val="WW8Num4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57E10B6F"/>
    <w:multiLevelType w:val="hybridMultilevel"/>
    <w:tmpl w:val="945AEC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6550994">
    <w:abstractNumId w:val="0"/>
  </w:num>
  <w:num w:numId="2" w16cid:durableId="1089622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3C5"/>
    <w:rsid w:val="002F545A"/>
    <w:rsid w:val="00605D61"/>
    <w:rsid w:val="00A0510C"/>
    <w:rsid w:val="00B043C5"/>
    <w:rsid w:val="00BC319D"/>
    <w:rsid w:val="00C64B42"/>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decimalSymbol w:val=","/>
  <w:listSeparator w:val=","/>
  <w14:docId w14:val="1639F5F7"/>
  <w15:chartTrackingRefBased/>
  <w15:docId w15:val="{69F32066-855E-654E-B65F-01997F256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3C5"/>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B043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043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43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43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43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43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43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43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43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3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043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43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43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43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43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43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43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43C5"/>
    <w:rPr>
      <w:rFonts w:eastAsiaTheme="majorEastAsia" w:cstheme="majorBidi"/>
      <w:color w:val="272727" w:themeColor="text1" w:themeTint="D8"/>
    </w:rPr>
  </w:style>
  <w:style w:type="paragraph" w:styleId="Title">
    <w:name w:val="Title"/>
    <w:basedOn w:val="Normal"/>
    <w:next w:val="Normal"/>
    <w:link w:val="TitleChar"/>
    <w:uiPriority w:val="10"/>
    <w:qFormat/>
    <w:rsid w:val="00B043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3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3C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43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43C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043C5"/>
    <w:rPr>
      <w:i/>
      <w:iCs/>
      <w:color w:val="404040" w:themeColor="text1" w:themeTint="BF"/>
    </w:rPr>
  </w:style>
  <w:style w:type="paragraph" w:styleId="ListParagraph">
    <w:name w:val="List Paragraph"/>
    <w:basedOn w:val="Normal"/>
    <w:uiPriority w:val="34"/>
    <w:qFormat/>
    <w:rsid w:val="00B043C5"/>
    <w:pPr>
      <w:ind w:left="720"/>
      <w:contextualSpacing/>
    </w:pPr>
  </w:style>
  <w:style w:type="character" w:styleId="IntenseEmphasis">
    <w:name w:val="Intense Emphasis"/>
    <w:basedOn w:val="DefaultParagraphFont"/>
    <w:uiPriority w:val="21"/>
    <w:qFormat/>
    <w:rsid w:val="00B043C5"/>
    <w:rPr>
      <w:i/>
      <w:iCs/>
      <w:color w:val="0F4761" w:themeColor="accent1" w:themeShade="BF"/>
    </w:rPr>
  </w:style>
  <w:style w:type="paragraph" w:styleId="IntenseQuote">
    <w:name w:val="Intense Quote"/>
    <w:basedOn w:val="Normal"/>
    <w:next w:val="Normal"/>
    <w:link w:val="IntenseQuoteChar"/>
    <w:uiPriority w:val="30"/>
    <w:qFormat/>
    <w:rsid w:val="00B043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43C5"/>
    <w:rPr>
      <w:i/>
      <w:iCs/>
      <w:color w:val="0F4761" w:themeColor="accent1" w:themeShade="BF"/>
    </w:rPr>
  </w:style>
  <w:style w:type="character" w:styleId="IntenseReference">
    <w:name w:val="Intense Reference"/>
    <w:basedOn w:val="DefaultParagraphFont"/>
    <w:uiPriority w:val="32"/>
    <w:qFormat/>
    <w:rsid w:val="00B043C5"/>
    <w:rPr>
      <w:b/>
      <w:bCs/>
      <w:smallCaps/>
      <w:color w:val="0F4761" w:themeColor="accent1" w:themeShade="BF"/>
      <w:spacing w:val="5"/>
    </w:rPr>
  </w:style>
  <w:style w:type="character" w:styleId="Hyperlink">
    <w:name w:val="Hyperlink"/>
    <w:basedOn w:val="DefaultParagraphFont"/>
    <w:uiPriority w:val="99"/>
    <w:rsid w:val="00B043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lokaijackpeter@gmail.com" TargetMode="External"/><Relationship Id="rId5" Type="http://schemas.openxmlformats.org/officeDocument/2006/relationships/hyperlink" Target="https://globaltaiwan.org/2023/06/taiwanese-perspectives-on-the-russian-invasion-of-ukraine-and-its-implic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1027</Words>
  <Characters>5854</Characters>
  <Application>Microsoft Office Word</Application>
  <DocSecurity>0</DocSecurity>
  <Lines>48</Lines>
  <Paragraphs>13</Paragraphs>
  <ScaleCrop>false</ScaleCrop>
  <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Valeryia Yersh</dc:creator>
  <cp:keywords/>
  <dc:description/>
  <cp:lastModifiedBy>Valeryia Yersh</cp:lastModifiedBy>
  <cp:revision>1</cp:revision>
  <dcterms:created xsi:type="dcterms:W3CDTF">2025-08-22T14:11:00Z</dcterms:created>
  <dcterms:modified xsi:type="dcterms:W3CDTF">2025-08-22T14:12:00Z</dcterms:modified>
</cp:coreProperties>
</file>