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AB062A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AB062A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AB062A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AB062A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AB062A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AB062A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AB062A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2B0B07E6" w:rsidR="004715CC" w:rsidRPr="00AB062A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682450"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AB062A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0A8DF25F" w:rsidR="004715CC" w:rsidRPr="00AB062A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AB062A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AB062A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nr </w:t>
      </w:r>
      <w:r w:rsidR="006C7081" w:rsidRPr="00AB062A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4</w:t>
      </w:r>
      <w:r w:rsidR="09DEAAFA" w:rsidRPr="00AB062A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6C7081" w:rsidRPr="00AB062A">
        <w:rPr>
          <w:rFonts w:ascii="Calibri" w:hAnsi="Calibri" w:cs="Calibri"/>
          <w:color w:val="auto"/>
          <w:lang w:eastAsia="en-US" w:bidi="ar-SA"/>
        </w:rPr>
        <w:t>Ekonomiczna regulacja rynku lotniczego</w:t>
      </w:r>
    </w:p>
    <w:p w14:paraId="74DBFA36" w14:textId="77777777" w:rsidR="004715CC" w:rsidRPr="00AB062A" w:rsidRDefault="004715CC">
      <w:pPr>
        <w:rPr>
          <w:sz w:val="24"/>
        </w:rPr>
      </w:pPr>
    </w:p>
    <w:p w14:paraId="6C2FA75E" w14:textId="648F9F37" w:rsidR="00DE722C" w:rsidRPr="00AB062A" w:rsidRDefault="004715CC" w:rsidP="004715CC">
      <w:pPr>
        <w:spacing w:line="276" w:lineRule="auto"/>
        <w:jc w:val="both"/>
        <w:rPr>
          <w:sz w:val="24"/>
        </w:rPr>
      </w:pPr>
      <w:r w:rsidRPr="00AB062A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AB062A" w14:paraId="2DA61C96" w14:textId="77777777" w:rsidTr="040FF973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AB062A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AB062A">
              <w:rPr>
                <w:sz w:val="24"/>
              </w:rPr>
              <w:t>Wydział Prawa i Administracji</w:t>
            </w:r>
          </w:p>
        </w:tc>
      </w:tr>
      <w:tr w:rsidR="00DE722C" w:rsidRPr="00AB062A" w14:paraId="13738F12" w14:textId="77777777" w:rsidTr="040FF973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AB062A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AB062A">
              <w:rPr>
                <w:sz w:val="24"/>
              </w:rPr>
              <w:t xml:space="preserve">Administracja, profil </w:t>
            </w:r>
            <w:proofErr w:type="spellStart"/>
            <w:r w:rsidRPr="00AB062A">
              <w:rPr>
                <w:sz w:val="24"/>
              </w:rPr>
              <w:t>ogólnoakademicki</w:t>
            </w:r>
            <w:proofErr w:type="spellEnd"/>
            <w:r w:rsidRPr="00AB062A">
              <w:rPr>
                <w:sz w:val="24"/>
              </w:rPr>
              <w:t xml:space="preserve"> </w:t>
            </w:r>
          </w:p>
        </w:tc>
      </w:tr>
      <w:tr w:rsidR="00DE722C" w:rsidRPr="00AB062A" w14:paraId="590EE99D" w14:textId="77777777" w:rsidTr="040FF973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AB062A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EE96" w14:textId="4ED36FDA" w:rsidR="00DE722C" w:rsidRPr="00AB062A" w:rsidRDefault="52149FAD" w:rsidP="040FF973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b w:val="0"/>
                <w:sz w:val="24"/>
              </w:rPr>
              <w:t>P.AD.LN.KW08</w:t>
            </w:r>
            <w:r w:rsidR="004715CC" w:rsidRPr="00AB062A">
              <w:rPr>
                <w:b w:val="0"/>
                <w:sz w:val="24"/>
              </w:rPr>
              <w:t xml:space="preserve"> </w:t>
            </w:r>
            <w:r w:rsidR="26B77414" w:rsidRPr="00AB062A">
              <w:rPr>
                <w:b w:val="0"/>
                <w:sz w:val="24"/>
              </w:rPr>
              <w:t>–</w:t>
            </w:r>
            <w:r w:rsidR="397D0AED" w:rsidRPr="00AB062A">
              <w:rPr>
                <w:b w:val="0"/>
                <w:sz w:val="24"/>
              </w:rPr>
              <w:t xml:space="preserve"> Ekonomiczna regulacja rynku lotniczego</w:t>
            </w:r>
          </w:p>
          <w:p w14:paraId="027EE474" w14:textId="08CB864F" w:rsidR="00DE722C" w:rsidRPr="00AB062A" w:rsidRDefault="00DE722C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AB062A" w14:paraId="32A7B3FC" w14:textId="77777777" w:rsidTr="040FF973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AB062A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AB062A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b w:val="0"/>
                <w:sz w:val="24"/>
              </w:rPr>
              <w:t>Konwersatorium</w:t>
            </w:r>
          </w:p>
        </w:tc>
      </w:tr>
      <w:tr w:rsidR="00DE722C" w:rsidRPr="00AB062A" w14:paraId="36107EF5" w14:textId="77777777" w:rsidTr="040FF973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AB062A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AB062A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b w:val="0"/>
                <w:sz w:val="24"/>
              </w:rPr>
              <w:t>Specjalizacyjny</w:t>
            </w:r>
          </w:p>
        </w:tc>
      </w:tr>
      <w:tr w:rsidR="00DE722C" w:rsidRPr="00AB062A" w14:paraId="6FD48715" w14:textId="77777777" w:rsidTr="040FF973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AB062A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AB062A">
              <w:rPr>
                <w:sz w:val="24"/>
              </w:rPr>
              <w:t>Rok studiów</w:t>
            </w:r>
          </w:p>
          <w:p w14:paraId="79597035" w14:textId="77777777" w:rsidR="00DE722C" w:rsidRPr="00AB062A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AB062A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2D33553E" w:rsidR="00DE722C" w:rsidRPr="00AB062A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Rok </w:t>
            </w:r>
            <w:r w:rsidR="006C7081" w:rsidRPr="00AB062A">
              <w:rPr>
                <w:b w:val="0"/>
                <w:sz w:val="24"/>
              </w:rPr>
              <w:t>2</w:t>
            </w:r>
          </w:p>
          <w:p w14:paraId="6AB9AAA6" w14:textId="083C4198" w:rsidR="00DE722C" w:rsidRPr="00AB062A" w:rsidRDefault="002A3502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I</w:t>
            </w:r>
            <w:r w:rsidR="006C7081" w:rsidRPr="00AB062A">
              <w:rPr>
                <w:b w:val="0"/>
                <w:sz w:val="24"/>
              </w:rPr>
              <w:t>V</w:t>
            </w:r>
          </w:p>
        </w:tc>
      </w:tr>
      <w:tr w:rsidR="00DE722C" w:rsidRPr="00AB062A" w14:paraId="00B637AE" w14:textId="77777777" w:rsidTr="040FF973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AB062A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AB062A">
              <w:rPr>
                <w:sz w:val="24"/>
              </w:rPr>
              <w:t>Stopień studiów</w:t>
            </w:r>
          </w:p>
          <w:p w14:paraId="4014BAF6" w14:textId="77777777" w:rsidR="00DE722C" w:rsidRPr="00AB062A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AB062A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AB062A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AB062A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AB062A" w14:paraId="179079D9" w14:textId="77777777" w:rsidTr="040FF973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AB062A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2280877D" w:rsidR="00DE722C" w:rsidRPr="00AB062A" w:rsidRDefault="0000234E" w:rsidP="004715C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  <w:proofErr w:type="spellStart"/>
            <w:r w:rsidRPr="00AB062A">
              <w:rPr>
                <w:b w:val="0"/>
                <w:bCs/>
                <w:sz w:val="24"/>
              </w:rPr>
              <w:t>Prawoznastwo</w:t>
            </w:r>
            <w:proofErr w:type="spellEnd"/>
            <w:r w:rsidRPr="00AB062A">
              <w:rPr>
                <w:b w:val="0"/>
                <w:bCs/>
                <w:sz w:val="24"/>
              </w:rPr>
              <w:t>.</w:t>
            </w:r>
          </w:p>
        </w:tc>
      </w:tr>
      <w:tr w:rsidR="00DE722C" w:rsidRPr="00AB062A" w14:paraId="215DA417" w14:textId="77777777" w:rsidTr="040FF973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AB062A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AB062A">
              <w:rPr>
                <w:sz w:val="24"/>
              </w:rPr>
              <w:t>Cele przedmiotu</w:t>
            </w:r>
          </w:p>
        </w:tc>
      </w:tr>
      <w:tr w:rsidR="00DE722C" w:rsidRPr="00AB062A" w14:paraId="2C4D6E1C" w14:textId="77777777" w:rsidTr="040FF973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34ED2" w14:textId="77777777" w:rsidR="005D702B" w:rsidRPr="00AB062A" w:rsidRDefault="005D702B" w:rsidP="005D702B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Założeniem i celem zajęć jest omówienie istotnych przepisów prawnych regulujących rynek lotniczy od strony ekonomicznej, w tym prawa konkurencji, pomocy publicznej, ochrony środowiska, a także ESG.</w:t>
            </w:r>
          </w:p>
          <w:p w14:paraId="37B16A72" w14:textId="1853AA4E" w:rsidR="00DE722C" w:rsidRPr="00AB062A" w:rsidRDefault="005D702B" w:rsidP="005D702B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bCs/>
                <w:sz w:val="24"/>
              </w:rPr>
              <w:t>Założeniem i celem zajęć jest zdobycie wiedzy na temat funkcjonowania mechanizmów oraz regulacji rynkowych, a także przepisów dotyczących sektora lotniczego, aspektów ekonomicznych związanych z działalnością w tym obszarze, w tym dynamiką popytu i podaży, modelów biznesowe linii lotniczych oraz wpływu kosztów operacyjnych na rentowność.</w:t>
            </w:r>
          </w:p>
        </w:tc>
      </w:tr>
      <w:tr w:rsidR="00DE722C" w:rsidRPr="00AB062A" w14:paraId="0E39115B" w14:textId="77777777" w:rsidTr="040FF973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AB062A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AB062A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AB062A" w14:paraId="395234E3" w14:textId="77777777" w:rsidTr="040FF973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AB062A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AB062A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AB062A" w14:paraId="06341E6C" w14:textId="77777777" w:rsidTr="040FF973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AB062A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AB062A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AB062A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AB062A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>Problem-</w:t>
            </w:r>
            <w:proofErr w:type="spellStart"/>
            <w:r w:rsidRPr="00AB062A">
              <w:rPr>
                <w:b w:val="0"/>
                <w:sz w:val="24"/>
              </w:rPr>
              <w:t>Based</w:t>
            </w:r>
            <w:proofErr w:type="spellEnd"/>
            <w:r w:rsidRPr="00AB062A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AB062A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AB062A">
              <w:rPr>
                <w:b w:val="0"/>
                <w:sz w:val="24"/>
              </w:rPr>
              <w:t>Study</w:t>
            </w:r>
            <w:proofErr w:type="spellEnd"/>
            <w:r w:rsidRPr="00AB062A">
              <w:rPr>
                <w:b w:val="0"/>
                <w:sz w:val="24"/>
              </w:rPr>
              <w:t xml:space="preserve">) </w:t>
            </w:r>
          </w:p>
        </w:tc>
      </w:tr>
      <w:tr w:rsidR="00DE722C" w:rsidRPr="00AB062A" w14:paraId="49AA6CB3" w14:textId="77777777" w:rsidTr="040FF973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AB062A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AB062A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AB062A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AB062A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AB062A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AB062A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AB062A">
              <w:rPr>
                <w:b w:val="0"/>
                <w:sz w:val="24"/>
              </w:rPr>
              <w:t>Rzutnik multimedialny</w:t>
            </w:r>
          </w:p>
        </w:tc>
      </w:tr>
      <w:tr w:rsidR="00DE722C" w:rsidRPr="00AB062A" w14:paraId="199333D9" w14:textId="77777777" w:rsidTr="040FF973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AB062A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AB062A">
              <w:rPr>
                <w:sz w:val="24"/>
              </w:rPr>
              <w:t>Efekty uczenia się</w:t>
            </w:r>
          </w:p>
        </w:tc>
      </w:tr>
      <w:tr w:rsidR="00DE722C" w:rsidRPr="00AB062A" w14:paraId="2EADBDF4" w14:textId="77777777" w:rsidTr="040FF973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AB062A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AB062A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AB062A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AB062A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AB062A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AB062A">
              <w:rPr>
                <w:sz w:val="24"/>
              </w:rPr>
              <w:t>Metody weryfikacji</w:t>
            </w:r>
          </w:p>
        </w:tc>
      </w:tr>
      <w:tr w:rsidR="00DE722C" w:rsidRPr="00AB062A" w14:paraId="763092B5" w14:textId="77777777" w:rsidTr="040FF973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AB062A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57301" w14:textId="77777777" w:rsidR="00287592" w:rsidRPr="00AB062A" w:rsidRDefault="00287592" w:rsidP="00287592">
            <w:pPr>
              <w:spacing w:line="276" w:lineRule="auto"/>
              <w:ind w:left="0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Student zna i rozumie podstawowe ekonomiczne, prawne i inne uwarunkowania różnych rodzajów działalności w sektorze rynku lotniczego w tym podstawowe pojęcia i zasady z zakresu ochrony własności przemysłowej i prawa autorskiego.</w:t>
            </w:r>
          </w:p>
          <w:p w14:paraId="3C8B0C58" w14:textId="119AD26F" w:rsidR="00DE722C" w:rsidRPr="00AB062A" w:rsidRDefault="00DE722C" w:rsidP="305F6916">
            <w:pPr>
              <w:spacing w:line="276" w:lineRule="auto"/>
              <w:ind w:left="4"/>
              <w:rPr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5FB39FD6" w:rsidR="00DE722C" w:rsidRPr="00AB062A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AB062A">
              <w:rPr>
                <w:b w:val="0"/>
                <w:sz w:val="24"/>
              </w:rPr>
              <w:t>K_W0</w:t>
            </w:r>
            <w:r w:rsidR="00287592" w:rsidRPr="00AB062A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1796" w14:textId="1F15F9EE" w:rsidR="00DE722C" w:rsidRPr="00AB062A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 </w:t>
            </w:r>
            <w:r w:rsidR="00287592" w:rsidRPr="00AB062A">
              <w:rPr>
                <w:b w:val="0"/>
                <w:sz w:val="24"/>
              </w:rPr>
              <w:t>zaliczenie (ustne)</w:t>
            </w:r>
          </w:p>
        </w:tc>
      </w:tr>
      <w:tr w:rsidR="00DE722C" w:rsidRPr="00AB062A" w14:paraId="4BC85053" w14:textId="77777777" w:rsidTr="040FF973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AB062A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A8921" w14:textId="77777777" w:rsidR="00287592" w:rsidRPr="00AB062A" w:rsidRDefault="00287592" w:rsidP="00287592">
            <w:pPr>
              <w:spacing w:line="276" w:lineRule="auto"/>
              <w:ind w:left="4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 xml:space="preserve">Student zna i rozumie podstawowe zasady tworzenia i rozwoju różnych form indywidualnej przedsiębiorczości w sektorze lotniczym. </w:t>
            </w:r>
          </w:p>
          <w:p w14:paraId="7FD8F560" w14:textId="7B87B0F5" w:rsidR="00DE722C" w:rsidRPr="00AB062A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0A78D0FF" w:rsidR="00DE722C" w:rsidRPr="00AB062A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K_W</w:t>
            </w:r>
            <w:r w:rsidR="47ED16FB" w:rsidRPr="00AB062A">
              <w:rPr>
                <w:b w:val="0"/>
                <w:sz w:val="24"/>
              </w:rPr>
              <w:t>0</w:t>
            </w:r>
            <w:r w:rsidR="00287592" w:rsidRPr="00AB062A">
              <w:rPr>
                <w:b w:val="0"/>
                <w:sz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9C2D" w14:textId="736C87DC" w:rsidR="00DE722C" w:rsidRPr="00AB062A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 </w:t>
            </w:r>
            <w:r w:rsidR="00287592" w:rsidRPr="00AB062A">
              <w:rPr>
                <w:b w:val="0"/>
                <w:sz w:val="24"/>
              </w:rPr>
              <w:t>zaliczenie (ustne)</w:t>
            </w:r>
          </w:p>
        </w:tc>
      </w:tr>
      <w:tr w:rsidR="00287592" w:rsidRPr="00AB062A" w14:paraId="7F23A7D8" w14:textId="77777777" w:rsidTr="040FF973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3A83A" w14:textId="77777777" w:rsidR="00287592" w:rsidRPr="00AB062A" w:rsidRDefault="00287592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1628C" w14:textId="77777777" w:rsidR="00287592" w:rsidRPr="00AB062A" w:rsidRDefault="00287592" w:rsidP="00287592">
            <w:pPr>
              <w:spacing w:line="276" w:lineRule="auto"/>
              <w:ind w:left="4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Student ma zaawansowaną wiedzę szczegółową z zakresu wybranej w toku kształcenia specjalności – administrowania ruchem lotniczym w obszarze ekonomicznej regulacji rynku lotniczego.</w:t>
            </w:r>
          </w:p>
          <w:p w14:paraId="5BD99AED" w14:textId="77777777" w:rsidR="00287592" w:rsidRPr="00AB062A" w:rsidRDefault="00287592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9587A" w14:textId="2B36102D" w:rsidR="00287592" w:rsidRPr="00AB062A" w:rsidRDefault="00287592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K_W10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42D1D" w14:textId="0799A1A5" w:rsidR="00287592" w:rsidRPr="00AB062A" w:rsidRDefault="00287592" w:rsidP="004715CC">
            <w:pPr>
              <w:spacing w:after="167" w:line="276" w:lineRule="auto"/>
              <w:ind w:left="4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zaliczenie (ustne)</w:t>
            </w:r>
          </w:p>
        </w:tc>
      </w:tr>
      <w:tr w:rsidR="00DE722C" w:rsidRPr="00AB062A" w14:paraId="620B93A9" w14:textId="77777777" w:rsidTr="040FF973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AB062A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AB062A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AB062A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AB062A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AB062A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AB062A">
              <w:rPr>
                <w:sz w:val="24"/>
              </w:rPr>
              <w:t>Metody weryfikacji</w:t>
            </w:r>
          </w:p>
        </w:tc>
      </w:tr>
      <w:tr w:rsidR="00DE722C" w:rsidRPr="00AB062A" w14:paraId="28CB75BA" w14:textId="77777777" w:rsidTr="040FF973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AB062A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32204" w14:textId="77777777" w:rsidR="000102A1" w:rsidRPr="00AB062A" w:rsidRDefault="000102A1" w:rsidP="000102A1">
            <w:pPr>
              <w:spacing w:line="276" w:lineRule="auto"/>
              <w:ind w:left="4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Student potrafi identyfikować i interpretować podstawowe zjawiska i procesy społeczne w zakresie ekonomicznej regulacji rynku lotniczego z wykorzystaniem nabytej wiedzy z zakresu nauk o prawnych, nauk o zarządzania i jakości.</w:t>
            </w:r>
          </w:p>
          <w:p w14:paraId="59DA49F4" w14:textId="1F9C8F88" w:rsidR="00DE722C" w:rsidRPr="00AB062A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57121EB2" w:rsidR="00DE722C" w:rsidRPr="00AB062A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AB062A">
              <w:rPr>
                <w:b w:val="0"/>
                <w:sz w:val="24"/>
              </w:rPr>
              <w:t>K_U0</w:t>
            </w:r>
            <w:r w:rsidR="000102A1" w:rsidRPr="00AB062A">
              <w:rPr>
                <w:b w:val="0"/>
                <w:sz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EF04" w14:textId="7EE2D718" w:rsidR="00DE722C" w:rsidRPr="00AB062A" w:rsidRDefault="000102A1" w:rsidP="004715CC">
            <w:pPr>
              <w:spacing w:after="167" w:line="276" w:lineRule="auto"/>
              <w:ind w:left="6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dyskusja podczas zajęć, </w:t>
            </w:r>
            <w:r w:rsidRPr="00AB062A">
              <w:rPr>
                <w:b w:val="0"/>
                <w:sz w:val="24"/>
              </w:rPr>
              <w:br/>
              <w:t>zaliczenie (ustne)</w:t>
            </w:r>
          </w:p>
        </w:tc>
      </w:tr>
      <w:tr w:rsidR="00DE722C" w:rsidRPr="00AB062A" w14:paraId="0A5C9405" w14:textId="77777777" w:rsidTr="040FF973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AB062A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9980" w14:textId="4C1A452C" w:rsidR="00DE722C" w:rsidRPr="00AB062A" w:rsidRDefault="000102A1" w:rsidP="305F691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Student potrafi prawidłowo posługiwać się systemami normatywnymi przy rozwiązywaniu problemów z zakresu ekonomicznej regulacji rynku lotniczego.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47926874" w:rsidR="00DE722C" w:rsidRPr="00AB062A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K_U0</w:t>
            </w:r>
            <w:r w:rsidR="000102A1" w:rsidRPr="00AB062A">
              <w:rPr>
                <w:b w:val="0"/>
                <w:sz w:val="24"/>
              </w:rPr>
              <w:t>11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D06DA" w14:textId="6FEBA26F" w:rsidR="00DE722C" w:rsidRPr="00AB062A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</w:t>
            </w:r>
            <w:r w:rsidR="000102A1" w:rsidRPr="00AB062A">
              <w:rPr>
                <w:b w:val="0"/>
                <w:sz w:val="24"/>
              </w:rPr>
              <w:t xml:space="preserve">dyskusja podczas zajęć, </w:t>
            </w:r>
            <w:r w:rsidR="000102A1" w:rsidRPr="00AB062A">
              <w:rPr>
                <w:b w:val="0"/>
                <w:sz w:val="24"/>
              </w:rPr>
              <w:br/>
              <w:t>zaliczenie (ustne)</w:t>
            </w:r>
          </w:p>
        </w:tc>
      </w:tr>
      <w:tr w:rsidR="00DE722C" w:rsidRPr="00AB062A" w14:paraId="678ECD47" w14:textId="77777777" w:rsidTr="040FF973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AB062A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AB062A">
              <w:rPr>
                <w:sz w:val="24"/>
              </w:rPr>
              <w:lastRenderedPageBreak/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AB062A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AB062A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AB062A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AB062A">
              <w:rPr>
                <w:sz w:val="24"/>
              </w:rPr>
              <w:t>Metody weryfikacji</w:t>
            </w:r>
          </w:p>
        </w:tc>
      </w:tr>
      <w:tr w:rsidR="00DE722C" w:rsidRPr="00AB062A" w14:paraId="7534A42F" w14:textId="77777777" w:rsidTr="040FF973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AB062A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6142E" w14:textId="2F62E047" w:rsidR="00DE722C" w:rsidRPr="00AB062A" w:rsidRDefault="007B6D81" w:rsidP="305F691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Student jest gotów do krytycznej oceny posiadanej wiedzy i odbieranych treści związanych ze stanowieniem i stosowaniem ekonomicznych regulacji rynku lotniczego.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4EB86E85" w:rsidR="00DE722C" w:rsidRPr="00AB062A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AB062A">
              <w:rPr>
                <w:b w:val="0"/>
                <w:sz w:val="24"/>
              </w:rPr>
              <w:t>K_K0</w:t>
            </w:r>
            <w:r w:rsidR="007B6D81" w:rsidRPr="00AB062A">
              <w:rPr>
                <w:b w:val="0"/>
                <w:sz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38FD17EA" w:rsidR="00DE722C" w:rsidRPr="00AB062A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</w:t>
            </w:r>
            <w:r w:rsidR="007B6D81" w:rsidRPr="00AB062A">
              <w:rPr>
                <w:b w:val="0"/>
                <w:sz w:val="24"/>
              </w:rPr>
              <w:t>dyskusja podczas zajęć</w:t>
            </w:r>
          </w:p>
        </w:tc>
      </w:tr>
      <w:tr w:rsidR="007B6D81" w:rsidRPr="00AB062A" w14:paraId="3AAC9316" w14:textId="77777777" w:rsidTr="040FF973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9A81B" w14:textId="77777777" w:rsidR="007B6D81" w:rsidRPr="00AB062A" w:rsidRDefault="007B6D81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A1C99" w14:textId="77777777" w:rsidR="007B6D81" w:rsidRPr="00AB062A" w:rsidRDefault="007B6D81" w:rsidP="007B6D81">
            <w:pPr>
              <w:spacing w:line="276" w:lineRule="auto"/>
              <w:ind w:left="0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Student jest gotów do myślenia i działania w sposób przedsiębiorczy na rynku lotniczym.</w:t>
            </w:r>
          </w:p>
          <w:p w14:paraId="0C72EEDA" w14:textId="77777777" w:rsidR="007B6D81" w:rsidRPr="00AB062A" w:rsidRDefault="007B6D81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1C8E9" w14:textId="7B475576" w:rsidR="007B6D81" w:rsidRPr="00AB062A" w:rsidRDefault="007B6D81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K_K08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55075" w14:textId="09939321" w:rsidR="007B6D81" w:rsidRPr="00AB062A" w:rsidRDefault="007B6D81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dyskusja podczas zajęć</w:t>
            </w:r>
          </w:p>
        </w:tc>
      </w:tr>
    </w:tbl>
    <w:p w14:paraId="7F8BA4AB" w14:textId="77777777" w:rsidR="00DE722C" w:rsidRPr="00AB062A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337"/>
        <w:gridCol w:w="842"/>
        <w:gridCol w:w="2066"/>
        <w:gridCol w:w="2651"/>
        <w:gridCol w:w="2574"/>
        <w:gridCol w:w="1398"/>
        <w:gridCol w:w="267"/>
        <w:gridCol w:w="637"/>
      </w:tblGrid>
      <w:tr w:rsidR="00DE722C" w:rsidRPr="00AB062A" w14:paraId="4BD5AEB1" w14:textId="77777777" w:rsidTr="2BD94BA6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AB062A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AB062A">
              <w:rPr>
                <w:sz w:val="24"/>
              </w:rPr>
              <w:t>Treści kształcenia</w:t>
            </w:r>
          </w:p>
        </w:tc>
      </w:tr>
      <w:tr w:rsidR="00DE722C" w:rsidRPr="00AB062A" w14:paraId="2A888692" w14:textId="77777777" w:rsidTr="2BD94BA6">
        <w:trPr>
          <w:trHeight w:val="448"/>
        </w:trPr>
        <w:tc>
          <w:tcPr>
            <w:tcW w:w="98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AB062A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AB062A">
              <w:rPr>
                <w:sz w:val="24"/>
              </w:rPr>
              <w:t>Tematyka zajęć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AB062A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AB062A">
              <w:rPr>
                <w:sz w:val="24"/>
              </w:rPr>
              <w:t>Liczba godzin</w:t>
            </w:r>
          </w:p>
        </w:tc>
      </w:tr>
      <w:tr w:rsidR="00DE722C" w:rsidRPr="00AB062A" w14:paraId="48EECCC1" w14:textId="77777777" w:rsidTr="2BD94BA6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AB062A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AB062A">
              <w:rPr>
                <w:sz w:val="24"/>
              </w:rPr>
              <w:t>Konwersatorium</w:t>
            </w:r>
          </w:p>
        </w:tc>
      </w:tr>
      <w:tr w:rsidR="007651C0" w:rsidRPr="00AB062A" w14:paraId="0444B204" w14:textId="77777777" w:rsidTr="2BD94BA6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1.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168574B" w14:textId="491DAD74" w:rsidR="007651C0" w:rsidRPr="00AB062A" w:rsidRDefault="007651C0" w:rsidP="007651C0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Wolności lotnicze.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52D85264" w:rsidR="007651C0" w:rsidRPr="00AB062A" w:rsidRDefault="007651C0" w:rsidP="007651C0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2,5</w:t>
            </w:r>
          </w:p>
        </w:tc>
      </w:tr>
      <w:tr w:rsidR="007651C0" w:rsidRPr="00AB062A" w14:paraId="012EBB07" w14:textId="77777777" w:rsidTr="2BD94BA6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2.</w:t>
            </w:r>
          </w:p>
        </w:tc>
        <w:tc>
          <w:tcPr>
            <w:tcW w:w="9531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29423F8" w14:textId="77777777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Usługi lotnicze</w:t>
            </w:r>
          </w:p>
          <w:p w14:paraId="583498FD" w14:textId="1287235D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2.1. Rodzaje przewozu lotniczego.</w:t>
            </w:r>
          </w:p>
          <w:p w14:paraId="74DE0F14" w14:textId="589C4ED8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2.2. Cel ekonomiczny usług lotniczych.</w:t>
            </w:r>
          </w:p>
          <w:p w14:paraId="05F5650F" w14:textId="5BB7D7C6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2.3. Regulacja i deregulacja.</w:t>
            </w:r>
          </w:p>
          <w:p w14:paraId="3232AE6B" w14:textId="725E955A" w:rsidR="007651C0" w:rsidRPr="00AB062A" w:rsidRDefault="007651C0" w:rsidP="007651C0">
            <w:pPr>
              <w:ind w:left="0"/>
              <w:jc w:val="both"/>
              <w:rPr>
                <w:rStyle w:val="Domylnaczcionkaakapitu1"/>
                <w:b w:val="0"/>
                <w:bCs/>
                <w:color w:val="auto"/>
                <w:sz w:val="24"/>
              </w:rPr>
            </w:pPr>
            <w:r w:rsidRPr="00AB062A">
              <w:rPr>
                <w:b w:val="0"/>
                <w:bCs/>
                <w:sz w:val="24"/>
              </w:rPr>
              <w:t>2.4. Kluczowe akty prawne.</w:t>
            </w:r>
          </w:p>
          <w:p w14:paraId="485BF1FC" w14:textId="3C6F5AC3" w:rsidR="007651C0" w:rsidRPr="00AB062A" w:rsidRDefault="007651C0" w:rsidP="007651C0">
            <w:pPr>
              <w:spacing w:line="276" w:lineRule="auto"/>
              <w:ind w:left="0"/>
              <w:rPr>
                <w:b w:val="0"/>
                <w:bCs/>
                <w:sz w:val="24"/>
                <w:lang w:val="en-US"/>
              </w:rPr>
            </w:pPr>
            <w:r w:rsidRPr="00AB062A">
              <w:rPr>
                <w:rStyle w:val="Domylnaczcionkaakapitu1"/>
                <w:b w:val="0"/>
                <w:bCs/>
                <w:color w:val="auto"/>
                <w:sz w:val="24"/>
              </w:rPr>
              <w:t>2.5.Zarządzanie kosztami operacyjnymi w liniach lotniczych – od planowania do realizacji.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0E09CE5B" w:rsidR="007651C0" w:rsidRPr="00AB062A" w:rsidRDefault="007651C0" w:rsidP="007651C0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2,5</w:t>
            </w:r>
          </w:p>
        </w:tc>
      </w:tr>
      <w:tr w:rsidR="007651C0" w:rsidRPr="00AB062A" w14:paraId="43C1FB1D" w14:textId="77777777" w:rsidTr="2BD94BA6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3.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FF223A6" w14:textId="77777777" w:rsidR="007651C0" w:rsidRPr="00AB062A" w:rsidRDefault="007651C0" w:rsidP="007651C0">
            <w:pPr>
              <w:ind w:left="0"/>
              <w:jc w:val="both"/>
              <w:rPr>
                <w:rStyle w:val="Domylnaczcionkaakapitu1"/>
                <w:b w:val="0"/>
                <w:bCs/>
                <w:color w:val="auto"/>
                <w:sz w:val="24"/>
              </w:rPr>
            </w:pPr>
            <w:r w:rsidRPr="00AB062A">
              <w:rPr>
                <w:rStyle w:val="Domylnaczcionkaakapitu1"/>
                <w:b w:val="0"/>
                <w:bCs/>
                <w:sz w:val="24"/>
              </w:rPr>
              <w:t xml:space="preserve">Polityka państwa względem lotnictwa cywilnego. Protekcjonizm </w:t>
            </w:r>
            <w:r w:rsidRPr="00AB062A">
              <w:rPr>
                <w:rStyle w:val="Domylnaczcionkaakapitu1"/>
                <w:b w:val="0"/>
                <w:bCs/>
                <w:i/>
                <w:iCs/>
                <w:sz w:val="24"/>
              </w:rPr>
              <w:t xml:space="preserve">versus </w:t>
            </w:r>
            <w:r w:rsidRPr="00AB062A">
              <w:rPr>
                <w:rStyle w:val="Domylnaczcionkaakapitu1"/>
                <w:b w:val="0"/>
                <w:bCs/>
                <w:sz w:val="24"/>
              </w:rPr>
              <w:t>liberalizm, kierunki polityki.</w:t>
            </w:r>
          </w:p>
          <w:p w14:paraId="6B6ECE72" w14:textId="2C945CA6" w:rsidR="007651C0" w:rsidRPr="00AB062A" w:rsidRDefault="007651C0" w:rsidP="007651C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rStyle w:val="Domylnaczcionkaakapitu1"/>
                <w:b w:val="0"/>
                <w:bCs/>
                <w:color w:val="auto"/>
                <w:sz w:val="24"/>
              </w:rPr>
              <w:t>3.1. Współczesne działania protekcjonistyczne jako efekt pandemii COVID-19.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77777777" w:rsidR="007651C0" w:rsidRPr="00AB062A" w:rsidRDefault="007651C0" w:rsidP="007651C0">
            <w:pPr>
              <w:spacing w:line="276" w:lineRule="auto"/>
              <w:ind w:left="22"/>
              <w:rPr>
                <w:sz w:val="24"/>
              </w:rPr>
            </w:pPr>
            <w:r w:rsidRPr="00AB062A">
              <w:rPr>
                <w:b w:val="0"/>
                <w:sz w:val="24"/>
              </w:rPr>
              <w:t>2,5</w:t>
            </w:r>
          </w:p>
        </w:tc>
      </w:tr>
      <w:tr w:rsidR="007651C0" w:rsidRPr="00AB062A" w14:paraId="17D26A9B" w14:textId="77777777" w:rsidTr="2BD94BA6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4.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7B645D8" w14:textId="77777777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Dostęp do rynku, prawa podstawowe.</w:t>
            </w:r>
          </w:p>
          <w:p w14:paraId="36A25A51" w14:textId="073BA43E" w:rsidR="007651C0" w:rsidRPr="00AB062A" w:rsidRDefault="0078507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4</w:t>
            </w:r>
            <w:r w:rsidR="007651C0" w:rsidRPr="00AB062A">
              <w:rPr>
                <w:b w:val="0"/>
                <w:bCs/>
                <w:sz w:val="24"/>
              </w:rPr>
              <w:t>.1. Prawa przewozowe, trasowe i operacyjne.</w:t>
            </w:r>
          </w:p>
          <w:p w14:paraId="0D6FB004" w14:textId="49384991" w:rsidR="007651C0" w:rsidRPr="00AB062A" w:rsidRDefault="0078507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4</w:t>
            </w:r>
            <w:r w:rsidR="007651C0" w:rsidRPr="00AB062A">
              <w:rPr>
                <w:b w:val="0"/>
                <w:bCs/>
                <w:sz w:val="24"/>
              </w:rPr>
              <w:t>.2. Polityka UE wobec praw podstawowych.</w:t>
            </w:r>
          </w:p>
          <w:p w14:paraId="10C05416" w14:textId="1A73F1FD" w:rsidR="007651C0" w:rsidRPr="00AB062A" w:rsidRDefault="0078507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4</w:t>
            </w:r>
            <w:r w:rsidR="007651C0" w:rsidRPr="00AB062A">
              <w:rPr>
                <w:b w:val="0"/>
                <w:bCs/>
                <w:sz w:val="24"/>
              </w:rPr>
              <w:t>.3. Programy i rozkład lotów.</w:t>
            </w:r>
          </w:p>
          <w:p w14:paraId="3D66802C" w14:textId="313FB5E8" w:rsidR="007651C0" w:rsidRPr="00AB062A" w:rsidRDefault="0078507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4</w:t>
            </w:r>
            <w:r w:rsidR="007651C0" w:rsidRPr="00AB062A">
              <w:rPr>
                <w:b w:val="0"/>
                <w:bCs/>
                <w:sz w:val="24"/>
              </w:rPr>
              <w:t>.4. Prawo ustalania taryf.</w:t>
            </w:r>
          </w:p>
          <w:p w14:paraId="2DB98229" w14:textId="4B9A7862" w:rsidR="007651C0" w:rsidRPr="00AB062A" w:rsidRDefault="00785070" w:rsidP="007651C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4</w:t>
            </w:r>
            <w:r w:rsidR="007651C0" w:rsidRPr="00AB062A">
              <w:rPr>
                <w:b w:val="0"/>
                <w:bCs/>
                <w:sz w:val="24"/>
              </w:rPr>
              <w:t>.5. Ciężary publiczne.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77777777" w:rsidR="007651C0" w:rsidRPr="00AB062A" w:rsidRDefault="007651C0" w:rsidP="007651C0">
            <w:pPr>
              <w:spacing w:line="276" w:lineRule="auto"/>
              <w:ind w:left="22"/>
              <w:rPr>
                <w:sz w:val="24"/>
              </w:rPr>
            </w:pPr>
            <w:r w:rsidRPr="00AB062A">
              <w:rPr>
                <w:b w:val="0"/>
                <w:sz w:val="24"/>
              </w:rPr>
              <w:t>2,5</w:t>
            </w:r>
          </w:p>
        </w:tc>
      </w:tr>
      <w:tr w:rsidR="007651C0" w:rsidRPr="00AB062A" w14:paraId="60F80C13" w14:textId="77777777" w:rsidTr="2BD94BA6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5.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4CF2AE8" w14:textId="77777777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Prawo konkurencji i pomoc publiczna.</w:t>
            </w:r>
          </w:p>
          <w:p w14:paraId="0AADC407" w14:textId="18869EC2" w:rsidR="007651C0" w:rsidRPr="00AB062A" w:rsidRDefault="0078507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5</w:t>
            </w:r>
            <w:r w:rsidR="007651C0" w:rsidRPr="00AB062A">
              <w:rPr>
                <w:b w:val="0"/>
                <w:bCs/>
                <w:sz w:val="24"/>
              </w:rPr>
              <w:t>.1. Reguły konkurencji w Traktatach UE.</w:t>
            </w:r>
          </w:p>
          <w:p w14:paraId="4745E76E" w14:textId="3480AF77" w:rsidR="007651C0" w:rsidRPr="00AB062A" w:rsidRDefault="0078507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5</w:t>
            </w:r>
            <w:r w:rsidR="007651C0" w:rsidRPr="00AB062A">
              <w:rPr>
                <w:b w:val="0"/>
                <w:bCs/>
                <w:sz w:val="24"/>
              </w:rPr>
              <w:t>.2. Alianse lotnicze i ich znaczenie dla konkurencji.</w:t>
            </w:r>
          </w:p>
          <w:p w14:paraId="5FCC4B37" w14:textId="4F5CF359" w:rsidR="007651C0" w:rsidRPr="00AB062A" w:rsidRDefault="0078507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5</w:t>
            </w:r>
            <w:r w:rsidR="007651C0" w:rsidRPr="00AB062A">
              <w:rPr>
                <w:b w:val="0"/>
                <w:bCs/>
                <w:sz w:val="24"/>
              </w:rPr>
              <w:t>.3. Pomoc publiczna, rola Komisji Europejskiej.</w:t>
            </w:r>
          </w:p>
          <w:p w14:paraId="3B6E582B" w14:textId="12E4E6FD" w:rsidR="007651C0" w:rsidRPr="00AB062A" w:rsidRDefault="00785070" w:rsidP="007651C0">
            <w:pPr>
              <w:ind w:left="0"/>
              <w:jc w:val="both"/>
              <w:rPr>
                <w:rStyle w:val="Domylnaczcionkaakapitu1"/>
                <w:b w:val="0"/>
                <w:bCs/>
                <w:color w:val="auto"/>
                <w:sz w:val="24"/>
              </w:rPr>
            </w:pPr>
            <w:r w:rsidRPr="00AB062A">
              <w:rPr>
                <w:b w:val="0"/>
                <w:bCs/>
                <w:sz w:val="24"/>
              </w:rPr>
              <w:t>5</w:t>
            </w:r>
            <w:r w:rsidR="007651C0" w:rsidRPr="00AB062A">
              <w:rPr>
                <w:b w:val="0"/>
                <w:bCs/>
                <w:sz w:val="24"/>
              </w:rPr>
              <w:t>.4. Orzecznictwo TSUE.</w:t>
            </w:r>
          </w:p>
          <w:p w14:paraId="72F0B4BE" w14:textId="6CE04BCF" w:rsidR="007651C0" w:rsidRPr="00AB062A" w:rsidRDefault="00785070" w:rsidP="007651C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rStyle w:val="Domylnaczcionkaakapitu1"/>
                <w:b w:val="0"/>
                <w:bCs/>
                <w:color w:val="auto"/>
                <w:sz w:val="24"/>
              </w:rPr>
              <w:t>5</w:t>
            </w:r>
            <w:r w:rsidR="007651C0" w:rsidRPr="00AB062A">
              <w:rPr>
                <w:rStyle w:val="Domylnaczcionkaakapitu1"/>
                <w:b w:val="0"/>
                <w:bCs/>
                <w:color w:val="auto"/>
                <w:sz w:val="24"/>
              </w:rPr>
              <w:t>.5. Fuzje, konsolidacje, przejęcia – pojęcie monopolu i wpływ na rynek.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77777777" w:rsidR="007651C0" w:rsidRPr="00AB062A" w:rsidRDefault="007651C0" w:rsidP="007651C0">
            <w:pPr>
              <w:spacing w:line="276" w:lineRule="auto"/>
              <w:ind w:left="22"/>
              <w:rPr>
                <w:sz w:val="24"/>
              </w:rPr>
            </w:pPr>
            <w:r w:rsidRPr="00AB062A">
              <w:rPr>
                <w:b w:val="0"/>
                <w:sz w:val="24"/>
              </w:rPr>
              <w:t>2,5</w:t>
            </w:r>
          </w:p>
        </w:tc>
      </w:tr>
      <w:tr w:rsidR="007651C0" w:rsidRPr="00AB062A" w14:paraId="5CC9AD68" w14:textId="77777777" w:rsidTr="2BD94BA6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6.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E1CA737" w14:textId="173133CB" w:rsidR="007651C0" w:rsidRPr="00AB062A" w:rsidRDefault="007651C0" w:rsidP="007651C0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color w:val="auto"/>
                <w:sz w:val="24"/>
              </w:rPr>
              <w:t>Koncesja, zezwolenie – Rola ULC w regulacji rynku.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77777777" w:rsidR="007651C0" w:rsidRPr="00AB062A" w:rsidRDefault="007651C0" w:rsidP="007651C0">
            <w:pPr>
              <w:spacing w:line="276" w:lineRule="auto"/>
              <w:ind w:left="22"/>
              <w:rPr>
                <w:sz w:val="24"/>
              </w:rPr>
            </w:pPr>
            <w:r w:rsidRPr="00AB062A">
              <w:rPr>
                <w:b w:val="0"/>
                <w:sz w:val="24"/>
              </w:rPr>
              <w:t>2,5</w:t>
            </w:r>
          </w:p>
        </w:tc>
      </w:tr>
      <w:tr w:rsidR="007651C0" w:rsidRPr="00AB062A" w14:paraId="79D3C594" w14:textId="77777777" w:rsidTr="2BD94BA6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7.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59CA15A" w14:textId="77777777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Ochrona środowiska.</w:t>
            </w:r>
          </w:p>
          <w:p w14:paraId="74E6D2C8" w14:textId="0B9B5C41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7.1. Porozumienie Paryskie.</w:t>
            </w:r>
          </w:p>
          <w:p w14:paraId="563141BC" w14:textId="39801D10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7.2. CORSIA.</w:t>
            </w:r>
          </w:p>
          <w:p w14:paraId="3AB3A589" w14:textId="12CFABE9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7.3. Europejski Zielony Ład/Pakiet „Fit for 55”.</w:t>
            </w:r>
          </w:p>
          <w:p w14:paraId="18E24340" w14:textId="383535E7" w:rsidR="007651C0" w:rsidRPr="00AB062A" w:rsidRDefault="007651C0" w:rsidP="007651C0">
            <w:pPr>
              <w:ind w:left="0"/>
              <w:jc w:val="both"/>
              <w:rPr>
                <w:b w:val="0"/>
                <w:bCs/>
                <w:color w:val="auto"/>
                <w:sz w:val="24"/>
              </w:rPr>
            </w:pPr>
            <w:r w:rsidRPr="00AB062A">
              <w:rPr>
                <w:b w:val="0"/>
                <w:bCs/>
                <w:sz w:val="24"/>
              </w:rPr>
              <w:t>7.4. Podstawowe regulacje unijne dot. ochrony środowiska w lotnictwie cywilnym.</w:t>
            </w:r>
          </w:p>
          <w:p w14:paraId="3B3AB6DB" w14:textId="7B5BA342" w:rsidR="007651C0" w:rsidRPr="00AB062A" w:rsidRDefault="007651C0" w:rsidP="007651C0">
            <w:pPr>
              <w:ind w:left="0"/>
              <w:jc w:val="both"/>
              <w:rPr>
                <w:rStyle w:val="Domylnaczcionkaakapitu1"/>
                <w:b w:val="0"/>
                <w:bCs/>
                <w:color w:val="auto"/>
                <w:sz w:val="24"/>
              </w:rPr>
            </w:pPr>
            <w:r w:rsidRPr="00AB062A">
              <w:rPr>
                <w:b w:val="0"/>
                <w:bCs/>
                <w:color w:val="auto"/>
                <w:sz w:val="24"/>
              </w:rPr>
              <w:lastRenderedPageBreak/>
              <w:t>7.5. Poszukiwanie dodatkowych źródeł przychodu  w oparciu o założenia wynikające  z zielonej transformacji.</w:t>
            </w:r>
          </w:p>
          <w:p w14:paraId="7E837340" w14:textId="76F10C2E" w:rsidR="007651C0" w:rsidRPr="00AB062A" w:rsidRDefault="007651C0" w:rsidP="007651C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rStyle w:val="Domylnaczcionkaakapitu1"/>
                <w:b w:val="0"/>
                <w:bCs/>
                <w:color w:val="auto"/>
                <w:sz w:val="24"/>
              </w:rPr>
              <w:t>7.7. Ekologiczne rozwiązania w zarządzaniu ruchem lotniczym” – np. optymalizacja tras, oszczędność paliwa i wpływ regulacji na zarządzanie przestrzenią powietrzną.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77777777" w:rsidR="007651C0" w:rsidRPr="00AB062A" w:rsidRDefault="007651C0" w:rsidP="007651C0">
            <w:pPr>
              <w:spacing w:line="276" w:lineRule="auto"/>
              <w:ind w:left="22"/>
              <w:rPr>
                <w:sz w:val="24"/>
              </w:rPr>
            </w:pPr>
            <w:r w:rsidRPr="00AB062A">
              <w:rPr>
                <w:b w:val="0"/>
                <w:sz w:val="24"/>
              </w:rPr>
              <w:lastRenderedPageBreak/>
              <w:t>2,5</w:t>
            </w:r>
          </w:p>
        </w:tc>
      </w:tr>
      <w:tr w:rsidR="007651C0" w:rsidRPr="00AB062A" w14:paraId="74D0A1B0" w14:textId="77777777" w:rsidTr="2BD94BA6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B5E7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 8.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59A7F14" w14:textId="77777777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Regulacje ekonomiczne innych podmiotów niż przewoźnicy.</w:t>
            </w:r>
          </w:p>
          <w:p w14:paraId="730A0D69" w14:textId="617B6492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8.1. opłaty lotniskowe.</w:t>
            </w:r>
          </w:p>
          <w:p w14:paraId="63B16B9B" w14:textId="5DCA17A6" w:rsidR="007651C0" w:rsidRPr="00AB062A" w:rsidRDefault="007651C0" w:rsidP="007651C0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 xml:space="preserve">8.2. opłaty </w:t>
            </w:r>
            <w:proofErr w:type="spellStart"/>
            <w:r w:rsidRPr="00AB062A">
              <w:rPr>
                <w:b w:val="0"/>
                <w:bCs/>
                <w:sz w:val="24"/>
              </w:rPr>
              <w:t>handlingowe</w:t>
            </w:r>
            <w:proofErr w:type="spellEnd"/>
            <w:r w:rsidRPr="00AB062A">
              <w:rPr>
                <w:b w:val="0"/>
                <w:bCs/>
                <w:sz w:val="24"/>
              </w:rPr>
              <w:t>.</w:t>
            </w:r>
          </w:p>
          <w:p w14:paraId="29023191" w14:textId="55F2A5B1" w:rsidR="007651C0" w:rsidRPr="00AB062A" w:rsidRDefault="007651C0" w:rsidP="007651C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8.3. ANSP.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4890" w14:textId="33020B98" w:rsidR="007651C0" w:rsidRPr="00AB062A" w:rsidRDefault="5585F93A" w:rsidP="040FF97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1,5</w:t>
            </w:r>
          </w:p>
        </w:tc>
      </w:tr>
      <w:tr w:rsidR="007651C0" w:rsidRPr="00AB062A" w14:paraId="012C642D" w14:textId="77777777" w:rsidTr="2BD94BA6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5CB5" w14:textId="1263D96F" w:rsidR="007651C0" w:rsidRPr="00AB062A" w:rsidRDefault="007651C0" w:rsidP="007651C0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9.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A7E58B4" w14:textId="5E27F489" w:rsidR="007651C0" w:rsidRPr="00AB062A" w:rsidRDefault="007651C0" w:rsidP="2BD94BA6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ESG w lotnictwie – kluczowe kwestie.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DE022" w14:textId="4222D54C" w:rsidR="007651C0" w:rsidRPr="00AB062A" w:rsidRDefault="7287BCEC" w:rsidP="040FF97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>1</w:t>
            </w:r>
          </w:p>
        </w:tc>
      </w:tr>
      <w:tr w:rsidR="007651C0" w:rsidRPr="00AB062A" w14:paraId="682A3B5D" w14:textId="77777777" w:rsidTr="2BD94BA6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7651C0" w:rsidRPr="00AB062A" w:rsidRDefault="007651C0" w:rsidP="007651C0">
            <w:pPr>
              <w:spacing w:line="276" w:lineRule="auto"/>
              <w:ind w:left="65"/>
              <w:rPr>
                <w:sz w:val="24"/>
              </w:rPr>
            </w:pPr>
            <w:r w:rsidRPr="00AB062A">
              <w:rPr>
                <w:sz w:val="24"/>
              </w:rPr>
              <w:t>Warunki i formy zaliczenia</w:t>
            </w:r>
          </w:p>
        </w:tc>
      </w:tr>
      <w:tr w:rsidR="007651C0" w:rsidRPr="00AB062A" w14:paraId="35E9EB15" w14:textId="77777777" w:rsidTr="2BD94BA6">
        <w:trPr>
          <w:trHeight w:val="458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7651C0" w:rsidRPr="00AB062A" w:rsidRDefault="007651C0" w:rsidP="007651C0">
            <w:pPr>
              <w:spacing w:line="276" w:lineRule="auto"/>
              <w:ind w:left="68"/>
              <w:rPr>
                <w:sz w:val="24"/>
              </w:rPr>
            </w:pPr>
            <w:r w:rsidRPr="00AB062A">
              <w:rPr>
                <w:sz w:val="24"/>
              </w:rPr>
              <w:t>Forma zajęć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7651C0" w:rsidRPr="00AB062A" w:rsidRDefault="007651C0" w:rsidP="007651C0">
            <w:pPr>
              <w:spacing w:line="276" w:lineRule="auto"/>
              <w:ind w:left="12"/>
              <w:rPr>
                <w:sz w:val="24"/>
              </w:rPr>
            </w:pPr>
            <w:r w:rsidRPr="00AB062A">
              <w:rPr>
                <w:sz w:val="24"/>
              </w:rPr>
              <w:t>Metoda weryfikacji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7651C0" w:rsidRPr="00AB062A" w:rsidRDefault="007651C0" w:rsidP="007651C0">
            <w:pPr>
              <w:spacing w:line="276" w:lineRule="auto"/>
              <w:ind w:left="12"/>
              <w:rPr>
                <w:sz w:val="24"/>
              </w:rPr>
            </w:pPr>
            <w:r w:rsidRPr="00AB062A">
              <w:rPr>
                <w:sz w:val="24"/>
              </w:rPr>
              <w:t>Waga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7651C0" w:rsidRPr="00AB062A" w:rsidRDefault="007651C0" w:rsidP="007651C0">
            <w:pPr>
              <w:spacing w:line="276" w:lineRule="auto"/>
              <w:ind w:left="10"/>
              <w:rPr>
                <w:sz w:val="24"/>
              </w:rPr>
            </w:pPr>
            <w:r w:rsidRPr="00AB062A">
              <w:rPr>
                <w:sz w:val="24"/>
              </w:rPr>
              <w:t>Procent</w:t>
            </w:r>
          </w:p>
        </w:tc>
      </w:tr>
      <w:tr w:rsidR="007651C0" w:rsidRPr="00AB062A" w14:paraId="746AE24C" w14:textId="77777777" w:rsidTr="2BD94BA6">
        <w:trPr>
          <w:trHeight w:val="460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Konwersatorium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4076E482" w:rsidR="007651C0" w:rsidRPr="00AB062A" w:rsidRDefault="00187C41" w:rsidP="007651C0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Zaliczenie (ustne)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3C091548" w:rsidR="007651C0" w:rsidRPr="00AB062A" w:rsidRDefault="00187C41" w:rsidP="007651C0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100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45151014" w:rsidR="007651C0" w:rsidRPr="00AB062A" w:rsidRDefault="00187C41" w:rsidP="007651C0">
            <w:pPr>
              <w:spacing w:line="276" w:lineRule="auto"/>
              <w:ind w:left="69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100,00 %</w:t>
            </w:r>
          </w:p>
        </w:tc>
      </w:tr>
      <w:tr w:rsidR="007651C0" w:rsidRPr="00AB062A" w14:paraId="33109E50" w14:textId="77777777" w:rsidTr="2BD94BA6">
        <w:trPr>
          <w:trHeight w:val="542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sz w:val="24"/>
              </w:rPr>
              <w:t>Informacja dodatkowa dotycząca zaliczenia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7651C0" w:rsidRPr="00AB062A" w:rsidRDefault="007651C0" w:rsidP="007651C0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7651C0" w:rsidRPr="00AB062A" w14:paraId="61F8D819" w14:textId="77777777" w:rsidTr="2BD94BA6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7651C0" w:rsidRPr="00AB062A" w:rsidRDefault="007651C0" w:rsidP="007651C0">
            <w:pPr>
              <w:spacing w:line="276" w:lineRule="auto"/>
              <w:ind w:left="66"/>
              <w:rPr>
                <w:sz w:val="24"/>
              </w:rPr>
            </w:pPr>
            <w:r w:rsidRPr="00AB062A">
              <w:rPr>
                <w:sz w:val="24"/>
              </w:rPr>
              <w:t>Zagadnienia realizowane w ramach pracy własnej studenta</w:t>
            </w:r>
          </w:p>
        </w:tc>
      </w:tr>
      <w:tr w:rsidR="007651C0" w:rsidRPr="00AB062A" w14:paraId="062DEEFA" w14:textId="77777777" w:rsidTr="2BD94BA6">
        <w:trPr>
          <w:trHeight w:val="42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7651C0" w:rsidRPr="00AB062A" w:rsidRDefault="007651C0" w:rsidP="007651C0">
            <w:pPr>
              <w:spacing w:line="276" w:lineRule="auto"/>
              <w:ind w:left="66"/>
              <w:rPr>
                <w:sz w:val="24"/>
              </w:rPr>
            </w:pPr>
            <w:r w:rsidRPr="00AB062A">
              <w:rPr>
                <w:sz w:val="24"/>
              </w:rPr>
              <w:t>L.p.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7651C0" w:rsidRPr="00AB062A" w:rsidRDefault="007651C0" w:rsidP="007651C0">
            <w:pPr>
              <w:spacing w:line="276" w:lineRule="auto"/>
              <w:ind w:left="67"/>
              <w:rPr>
                <w:sz w:val="24"/>
              </w:rPr>
            </w:pPr>
            <w:r w:rsidRPr="00AB062A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7651C0" w:rsidRPr="00AB062A" w:rsidRDefault="007651C0" w:rsidP="007651C0">
            <w:pPr>
              <w:spacing w:line="276" w:lineRule="auto"/>
              <w:ind w:left="30"/>
              <w:rPr>
                <w:sz w:val="24"/>
              </w:rPr>
            </w:pPr>
            <w:r w:rsidRPr="00AB062A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7651C0" w:rsidRPr="00AB062A" w:rsidRDefault="007651C0" w:rsidP="007651C0">
            <w:pPr>
              <w:spacing w:line="276" w:lineRule="auto"/>
              <w:ind w:left="69"/>
              <w:rPr>
                <w:sz w:val="24"/>
              </w:rPr>
            </w:pPr>
            <w:r w:rsidRPr="00AB062A">
              <w:rPr>
                <w:sz w:val="24"/>
              </w:rPr>
              <w:t>ECTS</w:t>
            </w:r>
          </w:p>
        </w:tc>
      </w:tr>
      <w:tr w:rsidR="007651C0" w:rsidRPr="00AB062A" w14:paraId="5F3FE4E9" w14:textId="77777777" w:rsidTr="2BD94BA6">
        <w:trPr>
          <w:trHeight w:val="54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1.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7651C0" w:rsidRPr="00AB062A" w14:paraId="21CCD5F0" w14:textId="77777777" w:rsidTr="2BD94BA6">
        <w:trPr>
          <w:trHeight w:val="542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2.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7651C0" w:rsidRPr="00AB062A" w14:paraId="0ED00139" w14:textId="77777777" w:rsidTr="2BD94BA6">
        <w:trPr>
          <w:trHeight w:val="543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3.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7651C0" w:rsidRPr="00AB062A" w14:paraId="0B211F56" w14:textId="77777777" w:rsidTr="2BD94BA6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7651C0" w:rsidRPr="00AB062A" w:rsidRDefault="007651C0" w:rsidP="007651C0">
            <w:pPr>
              <w:spacing w:line="276" w:lineRule="auto"/>
              <w:ind w:left="67"/>
              <w:rPr>
                <w:sz w:val="24"/>
              </w:rPr>
            </w:pPr>
            <w:r w:rsidRPr="00AB062A">
              <w:rPr>
                <w:sz w:val="24"/>
              </w:rPr>
              <w:t>Godziny kontaktowe</w:t>
            </w:r>
          </w:p>
        </w:tc>
      </w:tr>
      <w:tr w:rsidR="007651C0" w:rsidRPr="00AB062A" w14:paraId="64FE6EA9" w14:textId="77777777" w:rsidTr="2BD94BA6">
        <w:trPr>
          <w:trHeight w:val="390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7651C0" w:rsidRPr="00AB062A" w:rsidRDefault="007651C0" w:rsidP="007651C0">
            <w:pPr>
              <w:spacing w:line="276" w:lineRule="auto"/>
              <w:ind w:left="66"/>
              <w:rPr>
                <w:sz w:val="24"/>
              </w:rPr>
            </w:pPr>
            <w:r w:rsidRPr="00AB062A">
              <w:rPr>
                <w:sz w:val="24"/>
              </w:rPr>
              <w:t>L.p.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7651C0" w:rsidRPr="00AB062A" w:rsidRDefault="007651C0" w:rsidP="007651C0">
            <w:pPr>
              <w:spacing w:line="276" w:lineRule="auto"/>
              <w:ind w:left="67"/>
              <w:rPr>
                <w:sz w:val="24"/>
              </w:rPr>
            </w:pPr>
            <w:r w:rsidRPr="00AB062A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7651C0" w:rsidRPr="00AB062A" w:rsidRDefault="007651C0" w:rsidP="007651C0">
            <w:pPr>
              <w:spacing w:line="276" w:lineRule="auto"/>
              <w:ind w:left="30"/>
              <w:rPr>
                <w:sz w:val="24"/>
              </w:rPr>
            </w:pPr>
            <w:r w:rsidRPr="00AB062A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7651C0" w:rsidRPr="00AB062A" w:rsidRDefault="007651C0" w:rsidP="007651C0">
            <w:pPr>
              <w:spacing w:line="276" w:lineRule="auto"/>
              <w:ind w:left="69"/>
              <w:rPr>
                <w:sz w:val="24"/>
              </w:rPr>
            </w:pPr>
            <w:r w:rsidRPr="00AB062A">
              <w:rPr>
                <w:sz w:val="24"/>
              </w:rPr>
              <w:t>ECTS</w:t>
            </w:r>
          </w:p>
        </w:tc>
      </w:tr>
      <w:tr w:rsidR="007651C0" w:rsidRPr="00AB062A" w14:paraId="6B4D8849" w14:textId="77777777" w:rsidTr="2BD94BA6">
        <w:trPr>
          <w:trHeight w:val="54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1.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7651C0" w:rsidRPr="00AB062A" w14:paraId="33F54C4E" w14:textId="77777777" w:rsidTr="2BD94BA6">
        <w:trPr>
          <w:trHeight w:val="541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2.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udział w konsultacjach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7651C0" w:rsidRPr="00AB062A" w14:paraId="0E72F110" w14:textId="77777777" w:rsidTr="2BD94BA6">
        <w:trPr>
          <w:trHeight w:val="400"/>
        </w:trPr>
        <w:tc>
          <w:tcPr>
            <w:tcW w:w="847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sz w:val="24"/>
              </w:rPr>
              <w:t>Suma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7651C0" w:rsidRPr="00AB062A" w:rsidRDefault="007651C0" w:rsidP="007651C0">
            <w:pPr>
              <w:spacing w:line="276" w:lineRule="auto"/>
              <w:ind w:left="69"/>
              <w:rPr>
                <w:sz w:val="24"/>
              </w:rPr>
            </w:pPr>
            <w:r w:rsidRPr="00AB062A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7651C0" w:rsidRPr="00AB062A" w:rsidRDefault="007651C0" w:rsidP="007651C0">
            <w:pPr>
              <w:spacing w:line="276" w:lineRule="auto"/>
              <w:ind w:left="69"/>
              <w:rPr>
                <w:sz w:val="24"/>
              </w:rPr>
            </w:pPr>
            <w:r w:rsidRPr="00AB062A">
              <w:rPr>
                <w:sz w:val="24"/>
              </w:rPr>
              <w:t>ECTS</w:t>
            </w:r>
          </w:p>
        </w:tc>
      </w:tr>
      <w:tr w:rsidR="007651C0" w:rsidRPr="00AB062A" w14:paraId="785AC7D6" w14:textId="77777777" w:rsidTr="2BD94BA6">
        <w:trPr>
          <w:trHeight w:val="316"/>
        </w:trPr>
        <w:tc>
          <w:tcPr>
            <w:tcW w:w="8470" w:type="dxa"/>
            <w:gridSpan w:val="5"/>
            <w:vMerge/>
          </w:tcPr>
          <w:p w14:paraId="6A96B0ED" w14:textId="77777777" w:rsidR="007651C0" w:rsidRPr="00AB062A" w:rsidRDefault="007651C0" w:rsidP="007651C0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sz w:val="24"/>
              </w:rPr>
              <w:t>4</w:t>
            </w:r>
          </w:p>
        </w:tc>
      </w:tr>
      <w:tr w:rsidR="007651C0" w:rsidRPr="00AB062A" w14:paraId="5E0EBF60" w14:textId="77777777" w:rsidTr="2BD94BA6">
        <w:trPr>
          <w:trHeight w:val="3044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7651C0" w:rsidRPr="00AB062A" w:rsidRDefault="007651C0" w:rsidP="007651C0">
            <w:pPr>
              <w:spacing w:line="276" w:lineRule="auto"/>
              <w:ind w:left="70"/>
              <w:rPr>
                <w:sz w:val="24"/>
              </w:rPr>
            </w:pPr>
            <w:r w:rsidRPr="00AB062A">
              <w:rPr>
                <w:sz w:val="24"/>
              </w:rPr>
              <w:lastRenderedPageBreak/>
              <w:t>Literatura podstawowa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7492B" w14:textId="1E3E9C8C" w:rsidR="007651C0" w:rsidRPr="00AB062A" w:rsidRDefault="00D2292C" w:rsidP="007651C0">
            <w:pPr>
              <w:spacing w:line="276" w:lineRule="auto"/>
              <w:ind w:left="0"/>
              <w:rPr>
                <w:b w:val="0"/>
                <w:sz w:val="24"/>
              </w:rPr>
            </w:pPr>
            <w:r w:rsidRPr="00AB062A">
              <w:rPr>
                <w:b w:val="0"/>
                <w:sz w:val="24"/>
              </w:rPr>
              <w:t xml:space="preserve">M. Żylicz, </w:t>
            </w:r>
            <w:r w:rsidRPr="00AB062A">
              <w:rPr>
                <w:b w:val="0"/>
                <w:i/>
                <w:iCs/>
                <w:sz w:val="24"/>
              </w:rPr>
              <w:t>Prawo lotnicze. Międzynarodowe, europejskie i krajowe</w:t>
            </w:r>
            <w:r w:rsidRPr="00AB062A">
              <w:rPr>
                <w:b w:val="0"/>
                <w:sz w:val="24"/>
              </w:rPr>
              <w:t xml:space="preserve">, </w:t>
            </w:r>
            <w:proofErr w:type="spellStart"/>
            <w:r w:rsidRPr="00AB062A">
              <w:rPr>
                <w:b w:val="0"/>
                <w:sz w:val="24"/>
              </w:rPr>
              <w:t>LexisNexis</w:t>
            </w:r>
            <w:proofErr w:type="spellEnd"/>
            <w:r w:rsidRPr="00AB062A">
              <w:rPr>
                <w:b w:val="0"/>
                <w:sz w:val="24"/>
              </w:rPr>
              <w:t xml:space="preserve"> Warszawa 2011.</w:t>
            </w:r>
          </w:p>
        </w:tc>
      </w:tr>
      <w:tr w:rsidR="007651C0" w:rsidRPr="00AB062A" w14:paraId="71268622" w14:textId="77777777" w:rsidTr="2BD94BA6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sz w:val="24"/>
              </w:rPr>
              <w:t>Literatura uzupełniająca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7D02B" w14:textId="77777777" w:rsidR="00D2292C" w:rsidRPr="00AB062A" w:rsidRDefault="00D2292C" w:rsidP="00D2292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 xml:space="preserve">D. Rucińska, A. Ruciński, D. </w:t>
            </w:r>
            <w:proofErr w:type="spellStart"/>
            <w:r w:rsidRPr="00AB062A">
              <w:rPr>
                <w:b w:val="0"/>
                <w:bCs/>
                <w:sz w:val="24"/>
              </w:rPr>
              <w:t>Tłoczyński</w:t>
            </w:r>
            <w:proofErr w:type="spellEnd"/>
            <w:r w:rsidRPr="00AB062A">
              <w:rPr>
                <w:b w:val="0"/>
                <w:bCs/>
                <w:sz w:val="24"/>
              </w:rPr>
              <w:t xml:space="preserve"> Transport lotniczy. Ekonomika i organizacja, Wydawnictwo Uniwersytetu Gdańskiego, Gdańsk 2021.</w:t>
            </w:r>
          </w:p>
          <w:p w14:paraId="64D9BBFD" w14:textId="29F21406" w:rsidR="00D2292C" w:rsidRPr="00AB062A" w:rsidRDefault="00D2292C" w:rsidP="00D2292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 xml:space="preserve">D. </w:t>
            </w:r>
            <w:proofErr w:type="spellStart"/>
            <w:r w:rsidRPr="00AB062A">
              <w:rPr>
                <w:b w:val="0"/>
                <w:bCs/>
                <w:sz w:val="24"/>
              </w:rPr>
              <w:t>Tłoczyński</w:t>
            </w:r>
            <w:proofErr w:type="spellEnd"/>
            <w:r w:rsidRPr="00AB062A">
              <w:rPr>
                <w:b w:val="0"/>
                <w:bCs/>
                <w:sz w:val="24"/>
              </w:rPr>
              <w:t xml:space="preserve">, A. </w:t>
            </w:r>
            <w:proofErr w:type="spellStart"/>
            <w:r w:rsidRPr="00AB062A">
              <w:rPr>
                <w:b w:val="0"/>
                <w:bCs/>
                <w:sz w:val="24"/>
              </w:rPr>
              <w:t>Hoszman</w:t>
            </w:r>
            <w:proofErr w:type="spellEnd"/>
            <w:r w:rsidRPr="00AB062A">
              <w:rPr>
                <w:b w:val="0"/>
                <w:bCs/>
                <w:sz w:val="24"/>
              </w:rPr>
              <w:t xml:space="preserve">, P. </w:t>
            </w:r>
            <w:proofErr w:type="spellStart"/>
            <w:r w:rsidRPr="00AB062A">
              <w:rPr>
                <w:b w:val="0"/>
                <w:bCs/>
                <w:sz w:val="24"/>
              </w:rPr>
              <w:t>Zagrajek</w:t>
            </w:r>
            <w:proofErr w:type="spellEnd"/>
            <w:r w:rsidRPr="00AB062A">
              <w:rPr>
                <w:b w:val="0"/>
                <w:bCs/>
                <w:sz w:val="24"/>
              </w:rPr>
              <w:t>, Transport Lotniczy w rozwoju globalnej mobilności, Wydawnictwo Uniwersytetu Gdańskiego, Gdańsk 2021.</w:t>
            </w:r>
          </w:p>
          <w:p w14:paraId="100DC5DC" w14:textId="77777777" w:rsidR="00D2292C" w:rsidRPr="00AB062A" w:rsidRDefault="00D2292C" w:rsidP="00D2292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 xml:space="preserve">D. </w:t>
            </w:r>
            <w:proofErr w:type="spellStart"/>
            <w:r w:rsidRPr="00AB062A">
              <w:rPr>
                <w:b w:val="0"/>
                <w:bCs/>
                <w:sz w:val="24"/>
              </w:rPr>
              <w:t>Tłoczyński</w:t>
            </w:r>
            <w:proofErr w:type="spellEnd"/>
            <w:r w:rsidRPr="00AB062A">
              <w:rPr>
                <w:b w:val="0"/>
                <w:bCs/>
                <w:sz w:val="24"/>
              </w:rPr>
              <w:t>, Konkurencja na polskim rynku usług transportu lotniczego, Wydawnictwo Uniwersytetu Gdańskiego, Gdańsk 2018.</w:t>
            </w:r>
          </w:p>
          <w:p w14:paraId="7B6C4071" w14:textId="77777777" w:rsidR="00D2292C" w:rsidRPr="00AB062A" w:rsidRDefault="00D2292C" w:rsidP="00D2292C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AB062A">
              <w:rPr>
                <w:b w:val="0"/>
                <w:bCs/>
                <w:sz w:val="24"/>
              </w:rPr>
              <w:t>Usługi Portów lotniczych w UE i Polsce I, II. Wybrane zagadnienia (2010, 2011)</w:t>
            </w:r>
          </w:p>
          <w:p w14:paraId="1EC470C2" w14:textId="4237C011" w:rsidR="007651C0" w:rsidRPr="00AB062A" w:rsidRDefault="007651C0" w:rsidP="007651C0">
            <w:pPr>
              <w:spacing w:after="160" w:line="276" w:lineRule="auto"/>
              <w:ind w:left="0"/>
              <w:rPr>
                <w:b w:val="0"/>
                <w:sz w:val="24"/>
              </w:rPr>
            </w:pPr>
          </w:p>
        </w:tc>
      </w:tr>
      <w:tr w:rsidR="007651C0" w:rsidRPr="00AB062A" w14:paraId="06F53243" w14:textId="77777777" w:rsidTr="2BD94BA6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sz w:val="24"/>
              </w:rPr>
              <w:t>Miejsce realizacji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7651C0" w:rsidRPr="00AB062A" w:rsidRDefault="007651C0" w:rsidP="007651C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7651C0" w:rsidRPr="00AB062A" w:rsidRDefault="007651C0" w:rsidP="007651C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AB062A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7651C0" w:rsidRPr="00AB062A" w:rsidRDefault="007651C0" w:rsidP="007651C0">
            <w:pPr>
              <w:spacing w:line="276" w:lineRule="auto"/>
              <w:ind w:left="0"/>
              <w:rPr>
                <w:sz w:val="24"/>
              </w:rPr>
            </w:pPr>
            <w:r w:rsidRPr="00AB062A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AB062A" w:rsidRDefault="00BF7B89" w:rsidP="004715CC">
      <w:pPr>
        <w:spacing w:line="276" w:lineRule="auto"/>
        <w:rPr>
          <w:sz w:val="24"/>
        </w:rPr>
      </w:pPr>
    </w:p>
    <w:sectPr w:rsidR="00BF7B89" w:rsidRPr="00AB062A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0234E"/>
    <w:rsid w:val="000102A1"/>
    <w:rsid w:val="0002439B"/>
    <w:rsid w:val="000547FC"/>
    <w:rsid w:val="00187C41"/>
    <w:rsid w:val="001F7364"/>
    <w:rsid w:val="00287592"/>
    <w:rsid w:val="002A3502"/>
    <w:rsid w:val="00374AD3"/>
    <w:rsid w:val="003F79A8"/>
    <w:rsid w:val="00461E4C"/>
    <w:rsid w:val="004715CC"/>
    <w:rsid w:val="005D702B"/>
    <w:rsid w:val="00682450"/>
    <w:rsid w:val="006C7081"/>
    <w:rsid w:val="006E2FEA"/>
    <w:rsid w:val="00742A4A"/>
    <w:rsid w:val="007651C0"/>
    <w:rsid w:val="00785070"/>
    <w:rsid w:val="007B6D81"/>
    <w:rsid w:val="00857036"/>
    <w:rsid w:val="0095648F"/>
    <w:rsid w:val="00A06F0B"/>
    <w:rsid w:val="00AB062A"/>
    <w:rsid w:val="00BA2C14"/>
    <w:rsid w:val="00BEB705"/>
    <w:rsid w:val="00BF7B89"/>
    <w:rsid w:val="00C24E8C"/>
    <w:rsid w:val="00C73529"/>
    <w:rsid w:val="00D2292C"/>
    <w:rsid w:val="00D8768E"/>
    <w:rsid w:val="00DE722C"/>
    <w:rsid w:val="00E300AD"/>
    <w:rsid w:val="00EC1008"/>
    <w:rsid w:val="00ED26B0"/>
    <w:rsid w:val="00EF61AC"/>
    <w:rsid w:val="016A53B5"/>
    <w:rsid w:val="02C5219A"/>
    <w:rsid w:val="03847156"/>
    <w:rsid w:val="040FF973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ED243E2"/>
    <w:rsid w:val="0ED3D6B2"/>
    <w:rsid w:val="0F9ABC6C"/>
    <w:rsid w:val="0FBAFF4D"/>
    <w:rsid w:val="11AC26EC"/>
    <w:rsid w:val="12840E69"/>
    <w:rsid w:val="13E671DA"/>
    <w:rsid w:val="143C2853"/>
    <w:rsid w:val="144FAEE6"/>
    <w:rsid w:val="1616537F"/>
    <w:rsid w:val="172AEDDD"/>
    <w:rsid w:val="1940880E"/>
    <w:rsid w:val="1A2AB4B9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708445"/>
    <w:rsid w:val="242D0AFD"/>
    <w:rsid w:val="24B372C9"/>
    <w:rsid w:val="256518F5"/>
    <w:rsid w:val="2659C350"/>
    <w:rsid w:val="26B77414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BD94BA6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D4B324"/>
    <w:rsid w:val="34CDC26A"/>
    <w:rsid w:val="35497E95"/>
    <w:rsid w:val="3587F15E"/>
    <w:rsid w:val="35BEE6D0"/>
    <w:rsid w:val="362B9147"/>
    <w:rsid w:val="3749EDDA"/>
    <w:rsid w:val="388EA605"/>
    <w:rsid w:val="397D0AED"/>
    <w:rsid w:val="39FB2EE7"/>
    <w:rsid w:val="3A3747F0"/>
    <w:rsid w:val="3AC54266"/>
    <w:rsid w:val="3B2C6B80"/>
    <w:rsid w:val="3D1C0354"/>
    <w:rsid w:val="3D56CBFD"/>
    <w:rsid w:val="3D6802E9"/>
    <w:rsid w:val="3E1CB98E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CE2C1E"/>
    <w:rsid w:val="4FAB2C5E"/>
    <w:rsid w:val="503EA2AE"/>
    <w:rsid w:val="5090AD69"/>
    <w:rsid w:val="50D18F29"/>
    <w:rsid w:val="511C5428"/>
    <w:rsid w:val="51EB4BD4"/>
    <w:rsid w:val="52149FAD"/>
    <w:rsid w:val="52FC752B"/>
    <w:rsid w:val="53CA8A71"/>
    <w:rsid w:val="54538E72"/>
    <w:rsid w:val="546AA8DA"/>
    <w:rsid w:val="5474A642"/>
    <w:rsid w:val="54BEE3A6"/>
    <w:rsid w:val="54E61149"/>
    <w:rsid w:val="5585F93A"/>
    <w:rsid w:val="5601E5C3"/>
    <w:rsid w:val="564CB034"/>
    <w:rsid w:val="56760C69"/>
    <w:rsid w:val="56EB57AB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CAAC3E0"/>
    <w:rsid w:val="5CF50DBC"/>
    <w:rsid w:val="5E1D6CCC"/>
    <w:rsid w:val="5F46DBBA"/>
    <w:rsid w:val="60E96FAF"/>
    <w:rsid w:val="6193C8FD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91816AB"/>
    <w:rsid w:val="694FADE3"/>
    <w:rsid w:val="69AAA737"/>
    <w:rsid w:val="69C7E2CB"/>
    <w:rsid w:val="6A8985A3"/>
    <w:rsid w:val="6AA05FE6"/>
    <w:rsid w:val="6B541A3C"/>
    <w:rsid w:val="6B59FB38"/>
    <w:rsid w:val="6CE12E0A"/>
    <w:rsid w:val="6D906677"/>
    <w:rsid w:val="6D9D093A"/>
    <w:rsid w:val="6E34C0C8"/>
    <w:rsid w:val="6EE570BA"/>
    <w:rsid w:val="6FE3629B"/>
    <w:rsid w:val="700EA226"/>
    <w:rsid w:val="70A59EE5"/>
    <w:rsid w:val="71C58DE0"/>
    <w:rsid w:val="7287BCEC"/>
    <w:rsid w:val="7294295B"/>
    <w:rsid w:val="73FE1230"/>
    <w:rsid w:val="746D9245"/>
    <w:rsid w:val="7489EEE7"/>
    <w:rsid w:val="74BCDDB2"/>
    <w:rsid w:val="758F08A1"/>
    <w:rsid w:val="76059339"/>
    <w:rsid w:val="77803B3D"/>
    <w:rsid w:val="779F6940"/>
    <w:rsid w:val="77D98FC8"/>
    <w:rsid w:val="780D5AB5"/>
    <w:rsid w:val="792C89D7"/>
    <w:rsid w:val="79D1AD01"/>
    <w:rsid w:val="7AB3A76A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character" w:customStyle="1" w:styleId="Domylnaczcionkaakapitu1">
    <w:name w:val="Domyślna czcionka akapitu1"/>
    <w:rsid w:val="00BA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[]. Polityki i strategie rozwoju lotnictwa cywilnego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31</cp:revision>
  <dcterms:created xsi:type="dcterms:W3CDTF">2025-06-16T09:08:00Z</dcterms:created>
  <dcterms:modified xsi:type="dcterms:W3CDTF">2025-07-18T07:11:00Z</dcterms:modified>
  <cp:category>Produkt Projektu o numerze FERS.01.05-IP.08-0263/23</cp:category>
</cp:coreProperties>
</file>