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0E" w:rsidRPr="00BE350E" w:rsidRDefault="00BE350E" w:rsidP="00BE350E">
      <w:pPr>
        <w:jc w:val="center"/>
        <w:rPr>
          <w:rFonts w:eastAsia="Times New Roman" w:cstheme="minorHAnsi"/>
          <w:b/>
          <w:sz w:val="24"/>
          <w:szCs w:val="24"/>
          <w:shd w:val="clear" w:color="auto" w:fill="FFFFFF"/>
        </w:rPr>
      </w:pPr>
      <w:r w:rsidRPr="00BE350E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Komunikat </w:t>
      </w:r>
      <w:bookmarkStart w:id="0" w:name="_GoBack"/>
      <w:bookmarkEnd w:id="0"/>
      <w:proofErr w:type="spellStart"/>
      <w:r w:rsidRPr="00BE350E">
        <w:rPr>
          <w:rFonts w:eastAsia="Times New Roman" w:cstheme="minorHAnsi"/>
          <w:b/>
          <w:sz w:val="24"/>
          <w:szCs w:val="24"/>
          <w:shd w:val="clear" w:color="auto" w:fill="FFFFFF"/>
        </w:rPr>
        <w:t>ws</w:t>
      </w:r>
      <w:proofErr w:type="spellEnd"/>
      <w:r w:rsidRPr="00BE350E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 sesji egzaminacyjnej</w:t>
      </w:r>
    </w:p>
    <w:p w:rsidR="00BE350E" w:rsidRDefault="00BE350E">
      <w:pPr>
        <w:rPr>
          <w:rFonts w:ascii="Tahoma" w:eastAsia="Times New Roman" w:hAnsi="Tahoma" w:cs="Tahoma"/>
          <w:sz w:val="20"/>
          <w:szCs w:val="20"/>
          <w:shd w:val="clear" w:color="auto" w:fill="FFFFFF"/>
        </w:rPr>
      </w:pPr>
    </w:p>
    <w:p w:rsidR="00BE350E" w:rsidRDefault="00BE350E">
      <w:pPr>
        <w:rPr>
          <w:rFonts w:ascii="Tahoma" w:eastAsia="Times New Roman" w:hAnsi="Tahoma" w:cs="Tahoma"/>
          <w:sz w:val="20"/>
          <w:szCs w:val="20"/>
          <w:shd w:val="clear" w:color="auto" w:fill="FFFFFF"/>
        </w:rPr>
      </w:pPr>
    </w:p>
    <w:p w:rsidR="00732B87" w:rsidRDefault="00732B87" w:rsidP="00732B87">
      <w:pPr>
        <w:jc w:val="both"/>
        <w:rPr>
          <w:shd w:val="clear" w:color="auto" w:fill="FFFFFF"/>
        </w:rPr>
      </w:pPr>
      <w:r>
        <w:t xml:space="preserve">Zgodnie z informacją Rektora przekazaną do Samorządu Studenckiego w dniu 31.01.2022 </w:t>
      </w:r>
      <w:proofErr w:type="gramStart"/>
      <w:r>
        <w:t>r</w:t>
      </w:r>
      <w:proofErr w:type="gramEnd"/>
      <w:r>
        <w:t xml:space="preserve">., </w:t>
      </w:r>
      <w:r>
        <w:rPr>
          <w:shd w:val="clear" w:color="auto" w:fill="FFFFFF"/>
        </w:rPr>
        <w:t xml:space="preserve">najbliższa sesja zostanie przeprowadzona w formie hybrydowej, tj. część egzaminów zostanie przeprowadzona w formie stacjonarnej, a część w formie zdalnej. </w:t>
      </w:r>
    </w:p>
    <w:p w:rsidR="00BE350E" w:rsidRDefault="00BE350E" w:rsidP="00BE350E">
      <w:pPr>
        <w:jc w:val="both"/>
        <w:rPr>
          <w:rFonts w:eastAsia="Times New Roman" w:cstheme="minorHAnsi"/>
          <w:shd w:val="clear" w:color="auto" w:fill="FFFFFF"/>
        </w:rPr>
      </w:pPr>
      <w:r w:rsidRPr="00BE350E">
        <w:rPr>
          <w:rFonts w:eastAsia="Times New Roman" w:cstheme="minorHAnsi"/>
          <w:shd w:val="clear" w:color="auto" w:fill="FFFFFF"/>
        </w:rPr>
        <w:t xml:space="preserve">Egzamin powinien być przeprowadzony przede wszystkim w formie stacjonarnej. W sytuacji, gdy wymagane przepisami prawa warunki sanitarne nie pozwalają na przeprowadzenie </w:t>
      </w:r>
      <w:proofErr w:type="gramStart"/>
      <w:r w:rsidRPr="00BE350E">
        <w:rPr>
          <w:rFonts w:eastAsia="Times New Roman" w:cstheme="minorHAnsi"/>
          <w:shd w:val="clear" w:color="auto" w:fill="FFFFFF"/>
        </w:rPr>
        <w:t xml:space="preserve">egzaminu </w:t>
      </w:r>
      <w:r>
        <w:rPr>
          <w:rFonts w:eastAsia="Times New Roman" w:cstheme="minorHAnsi"/>
          <w:shd w:val="clear" w:color="auto" w:fill="FFFFFF"/>
        </w:rPr>
        <w:t xml:space="preserve">                     </w:t>
      </w:r>
      <w:r w:rsidRPr="00BE350E">
        <w:rPr>
          <w:rFonts w:eastAsia="Times New Roman" w:cstheme="minorHAnsi"/>
          <w:shd w:val="clear" w:color="auto" w:fill="FFFFFF"/>
        </w:rPr>
        <w:t>w</w:t>
      </w:r>
      <w:proofErr w:type="gramEnd"/>
      <w:r w:rsidRPr="00BE350E">
        <w:rPr>
          <w:rFonts w:eastAsia="Times New Roman" w:cstheme="minorHAnsi"/>
          <w:shd w:val="clear" w:color="auto" w:fill="FFFFFF"/>
        </w:rPr>
        <w:t xml:space="preserve"> formie stacjonarnej, w szczególności z uwagi na brak możliwości zachowania wymaganego dystansu, egzamin może być przeprowadzony w formie zdalnej. </w:t>
      </w:r>
    </w:p>
    <w:p w:rsidR="00E73BDF" w:rsidRDefault="00BE350E" w:rsidP="00BE350E">
      <w:pPr>
        <w:jc w:val="both"/>
        <w:rPr>
          <w:rFonts w:eastAsia="Times New Roman" w:cstheme="minorHAnsi"/>
          <w:shd w:val="clear" w:color="auto" w:fill="FFFFFF"/>
        </w:rPr>
      </w:pPr>
      <w:r w:rsidRPr="00BE350E">
        <w:rPr>
          <w:rFonts w:eastAsia="Times New Roman" w:cstheme="minorHAnsi"/>
          <w:shd w:val="clear" w:color="auto" w:fill="FFFFFF"/>
        </w:rPr>
        <w:t xml:space="preserve">Osoby które nie mogą przystąpić do egzaminu w formie stacjonarnej, w szczególności z powodu choroby, kwarantanny lub innych usprawiedliwionych zdarzeń losowych, po złożeniu stosownego wniosku na </w:t>
      </w:r>
      <w:r>
        <w:rPr>
          <w:rFonts w:eastAsia="Times New Roman" w:cstheme="minorHAnsi"/>
          <w:shd w:val="clear" w:color="auto" w:fill="FFFFFF"/>
        </w:rPr>
        <w:t>adres e-mail: dziekanat.</w:t>
      </w:r>
      <w:proofErr w:type="gramStart"/>
      <w:r>
        <w:rPr>
          <w:rFonts w:eastAsia="Times New Roman" w:cstheme="minorHAnsi"/>
          <w:shd w:val="clear" w:color="auto" w:fill="FFFFFF"/>
        </w:rPr>
        <w:t>pia</w:t>
      </w:r>
      <w:proofErr w:type="gramEnd"/>
      <w:r>
        <w:rPr>
          <w:rFonts w:eastAsia="Times New Roman" w:cstheme="minorHAnsi"/>
          <w:shd w:val="clear" w:color="auto" w:fill="FFFFFF"/>
        </w:rPr>
        <w:t>@lazarski.</w:t>
      </w:r>
      <w:proofErr w:type="gramStart"/>
      <w:r>
        <w:rPr>
          <w:rFonts w:eastAsia="Times New Roman" w:cstheme="minorHAnsi"/>
          <w:shd w:val="clear" w:color="auto" w:fill="FFFFFF"/>
        </w:rPr>
        <w:t>edu</w:t>
      </w:r>
      <w:proofErr w:type="gramEnd"/>
      <w:r>
        <w:rPr>
          <w:rFonts w:eastAsia="Times New Roman" w:cstheme="minorHAnsi"/>
          <w:shd w:val="clear" w:color="auto" w:fill="FFFFFF"/>
        </w:rPr>
        <w:t>.</w:t>
      </w:r>
      <w:proofErr w:type="gramStart"/>
      <w:r>
        <w:rPr>
          <w:rFonts w:eastAsia="Times New Roman" w:cstheme="minorHAnsi"/>
          <w:shd w:val="clear" w:color="auto" w:fill="FFFFFF"/>
        </w:rPr>
        <w:t>pl</w:t>
      </w:r>
      <w:proofErr w:type="gramEnd"/>
      <w:r w:rsidRPr="00BE350E">
        <w:rPr>
          <w:rFonts w:eastAsia="Times New Roman" w:cstheme="minorHAnsi"/>
          <w:shd w:val="clear" w:color="auto" w:fill="FFFFFF"/>
        </w:rPr>
        <w:t>, będą mogły przystąpić do egzaminu w formie zdalnej</w:t>
      </w:r>
      <w:r>
        <w:rPr>
          <w:rFonts w:eastAsia="Times New Roman" w:cstheme="minorHAnsi"/>
          <w:shd w:val="clear" w:color="auto" w:fill="FFFFFF"/>
        </w:rPr>
        <w:t xml:space="preserve">. </w:t>
      </w:r>
    </w:p>
    <w:p w:rsidR="00BE350E" w:rsidRPr="00BE350E" w:rsidRDefault="00BE350E" w:rsidP="00BE350E">
      <w:pPr>
        <w:jc w:val="both"/>
        <w:rPr>
          <w:rFonts w:cstheme="minorHAnsi"/>
        </w:rPr>
      </w:pPr>
    </w:p>
    <w:sectPr w:rsidR="00BE350E" w:rsidRPr="00BE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E"/>
    <w:rsid w:val="00732B87"/>
    <w:rsid w:val="00BE350E"/>
    <w:rsid w:val="00E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F6722E-2AC3-45A6-8173-4318D38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Kruk</dc:creator>
  <cp:keywords/>
  <dc:description/>
  <cp:lastModifiedBy>Małgorzata Kruk</cp:lastModifiedBy>
  <cp:revision>3</cp:revision>
  <dcterms:created xsi:type="dcterms:W3CDTF">2022-02-02T09:26:00Z</dcterms:created>
  <dcterms:modified xsi:type="dcterms:W3CDTF">2022-02-02T09:26:00Z</dcterms:modified>
</cp:coreProperties>
</file>