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E42D4D" w14:textId="77777777" w:rsidR="00D62BEB" w:rsidRDefault="00D62BEB" w:rsidP="00D62BEB">
      <w:pPr>
        <w:tabs>
          <w:tab w:val="left" w:pos="1276"/>
        </w:tabs>
        <w:rPr>
          <w:sz w:val="8"/>
          <w:szCs w:val="20"/>
        </w:rPr>
      </w:pPr>
    </w:p>
    <w:p w14:paraId="1BAAB28D" w14:textId="7B0D0B52" w:rsidR="00D62BEB" w:rsidRPr="00BB313F" w:rsidRDefault="0017238D" w:rsidP="00D62BEB">
      <w:pPr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>………………………</w:t>
      </w:r>
      <w:r w:rsidR="00D62BEB" w:rsidRPr="00BB313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dnia</w:t>
      </w:r>
      <w:bookmarkStart w:id="0" w:name="_GoBack"/>
      <w:bookmarkEnd w:id="0"/>
      <w:r w:rsidR="00D62BEB" w:rsidRPr="00BB313F">
        <w:rPr>
          <w:rFonts w:ascii="Arial" w:hAnsi="Arial" w:cs="Arial"/>
          <w:sz w:val="20"/>
          <w:szCs w:val="20"/>
        </w:rPr>
        <w:t>………………………</w:t>
      </w:r>
    </w:p>
    <w:p w14:paraId="7E907AF3" w14:textId="77777777" w:rsidR="00D62BEB" w:rsidRPr="00BB313F" w:rsidRDefault="00D62BEB" w:rsidP="00D62BEB">
      <w:pPr>
        <w:jc w:val="right"/>
        <w:rPr>
          <w:rFonts w:ascii="Arial" w:hAnsi="Arial" w:cs="Arial"/>
          <w:b/>
          <w:sz w:val="20"/>
          <w:szCs w:val="20"/>
        </w:rPr>
      </w:pPr>
    </w:p>
    <w:p w14:paraId="07C9B12B" w14:textId="504369C7" w:rsidR="00D62BEB" w:rsidRPr="00BB313F" w:rsidRDefault="00D62BEB" w:rsidP="00D62BEB">
      <w:pPr>
        <w:tabs>
          <w:tab w:val="left" w:pos="709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BB313F">
        <w:rPr>
          <w:rFonts w:ascii="Arial" w:hAnsi="Arial" w:cs="Arial"/>
          <w:b/>
          <w:sz w:val="20"/>
          <w:szCs w:val="20"/>
        </w:rPr>
        <w:t>OŚWIADCZENIE O BRAKU POWIĄZAŃ OSOBOW</w:t>
      </w:r>
      <w:r w:rsidR="00BB313F">
        <w:rPr>
          <w:rFonts w:ascii="Arial" w:hAnsi="Arial" w:cs="Arial"/>
          <w:b/>
          <w:sz w:val="20"/>
          <w:szCs w:val="20"/>
        </w:rPr>
        <w:t>YCH LUB KAPITAŁOWYCH OFERENTA Z </w:t>
      </w:r>
      <w:r w:rsidRPr="00BB313F">
        <w:rPr>
          <w:rFonts w:ascii="Arial" w:hAnsi="Arial" w:cs="Arial"/>
          <w:b/>
          <w:sz w:val="20"/>
          <w:szCs w:val="20"/>
        </w:rPr>
        <w:t>ZAMAWIAJĄCYM</w:t>
      </w:r>
    </w:p>
    <w:p w14:paraId="5E9CE2F5" w14:textId="77777777" w:rsidR="00D62BEB" w:rsidRPr="00BB313F" w:rsidRDefault="00D62BEB" w:rsidP="00D62BEB">
      <w:pPr>
        <w:spacing w:after="360"/>
        <w:jc w:val="both"/>
        <w:rPr>
          <w:rFonts w:ascii="Arial" w:hAnsi="Arial" w:cs="Arial"/>
          <w:sz w:val="20"/>
          <w:szCs w:val="20"/>
        </w:rPr>
      </w:pPr>
      <w:r w:rsidRPr="00BB313F">
        <w:rPr>
          <w:rFonts w:ascii="Arial" w:hAnsi="Arial" w:cs="Arial"/>
          <w:sz w:val="20"/>
          <w:szCs w:val="20"/>
        </w:rPr>
        <w:t xml:space="preserve">Ja, </w:t>
      </w:r>
    </w:p>
    <w:p w14:paraId="4AEF7848" w14:textId="77777777" w:rsidR="007A4491" w:rsidRPr="00BB313F" w:rsidRDefault="00D62BEB" w:rsidP="007A4491">
      <w:pPr>
        <w:jc w:val="both"/>
        <w:rPr>
          <w:rFonts w:ascii="Arial" w:hAnsi="Arial" w:cs="Arial"/>
          <w:sz w:val="20"/>
          <w:szCs w:val="20"/>
        </w:rPr>
      </w:pPr>
      <w:r w:rsidRPr="00BB313F">
        <w:rPr>
          <w:rFonts w:ascii="Arial" w:hAnsi="Arial" w:cs="Arial"/>
          <w:sz w:val="20"/>
          <w:szCs w:val="20"/>
        </w:rPr>
        <w:t>……………………………………………………………….,</w:t>
      </w:r>
    </w:p>
    <w:p w14:paraId="12DDA367" w14:textId="74A5FD60" w:rsidR="00D62BEB" w:rsidRPr="00BB313F" w:rsidRDefault="00D62BEB" w:rsidP="007A4491">
      <w:pPr>
        <w:jc w:val="both"/>
        <w:rPr>
          <w:rFonts w:ascii="Arial" w:hAnsi="Arial" w:cs="Arial"/>
          <w:sz w:val="20"/>
          <w:szCs w:val="20"/>
        </w:rPr>
      </w:pPr>
      <w:r w:rsidRPr="00BB313F">
        <w:rPr>
          <w:rFonts w:ascii="Arial" w:hAnsi="Arial" w:cs="Arial"/>
          <w:sz w:val="20"/>
          <w:szCs w:val="20"/>
        </w:rPr>
        <w:t xml:space="preserve">(imię i nazwisko) </w:t>
      </w:r>
    </w:p>
    <w:p w14:paraId="1EF63C58" w14:textId="77777777" w:rsidR="007A4491" w:rsidRPr="00BB313F" w:rsidRDefault="007A4491" w:rsidP="007A4491">
      <w:pPr>
        <w:jc w:val="both"/>
        <w:rPr>
          <w:rFonts w:ascii="Arial" w:hAnsi="Arial" w:cs="Arial"/>
          <w:sz w:val="20"/>
          <w:szCs w:val="20"/>
        </w:rPr>
      </w:pPr>
    </w:p>
    <w:p w14:paraId="6EBB0076" w14:textId="77777777" w:rsidR="00BB313F" w:rsidRDefault="00BB313F" w:rsidP="00D62BEB">
      <w:pPr>
        <w:spacing w:after="12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2E5408F0" w14:textId="453DCBAA" w:rsidR="00D62BEB" w:rsidRPr="00BB313F" w:rsidRDefault="00D62BEB" w:rsidP="00D62BEB">
      <w:pPr>
        <w:spacing w:after="12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BB313F">
        <w:rPr>
          <w:rFonts w:ascii="Arial" w:eastAsiaTheme="minorHAnsi" w:hAnsi="Arial" w:cs="Arial"/>
          <w:sz w:val="20"/>
          <w:szCs w:val="20"/>
          <w:lang w:eastAsia="en-US"/>
        </w:rPr>
        <w:t>Dotyczy projektu</w:t>
      </w:r>
      <w:r w:rsidRPr="00BB313F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: „Wdrożenie systemu </w:t>
      </w:r>
      <w:proofErr w:type="spellStart"/>
      <w:r w:rsidRPr="00BB313F">
        <w:rPr>
          <w:rFonts w:ascii="Arial" w:eastAsiaTheme="minorHAnsi" w:hAnsi="Arial" w:cs="Arial"/>
          <w:b/>
          <w:sz w:val="20"/>
          <w:szCs w:val="20"/>
          <w:lang w:eastAsia="en-US"/>
        </w:rPr>
        <w:t>Hospital-Based</w:t>
      </w:r>
      <w:proofErr w:type="spellEnd"/>
      <w:r w:rsidRPr="00BB313F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HTA (HB-HTA) – Szpitalnej Oceny Innowacyjnych Technologii Medycznych”</w:t>
      </w:r>
      <w:r w:rsidRPr="00BB313F">
        <w:rPr>
          <w:rFonts w:ascii="Arial" w:eastAsiaTheme="minorHAnsi" w:hAnsi="Arial" w:cs="Arial"/>
          <w:sz w:val="20"/>
          <w:szCs w:val="20"/>
          <w:lang w:eastAsia="en-US"/>
        </w:rPr>
        <w:t xml:space="preserve">, w ramach Strategicznego programu badań naukowych i prac rozwojowych „Społeczny i gospodarczy rozwój Polski w warunkach globalizujących się rynków” GOSPOSTRATEG, finansowanego przez Narodowe Centrum Badań i Rozwoju. </w:t>
      </w:r>
    </w:p>
    <w:p w14:paraId="68E7991B" w14:textId="0FD07F10" w:rsidR="00D62BEB" w:rsidRPr="00BB313F" w:rsidRDefault="00D62BEB" w:rsidP="002A5E7E">
      <w:pPr>
        <w:tabs>
          <w:tab w:val="left" w:pos="709"/>
        </w:tabs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BB313F">
        <w:rPr>
          <w:rFonts w:ascii="Arial" w:eastAsiaTheme="minorHAnsi" w:hAnsi="Arial" w:cs="Arial"/>
          <w:sz w:val="20"/>
          <w:szCs w:val="20"/>
          <w:lang w:eastAsia="en-US"/>
        </w:rPr>
        <w:t xml:space="preserve">Oświadczam, iż </w:t>
      </w:r>
      <w:r w:rsidR="00A42ADD" w:rsidRPr="00BB313F">
        <w:rPr>
          <w:rFonts w:ascii="Arial" w:eastAsiaTheme="minorHAnsi" w:hAnsi="Arial" w:cs="Arial"/>
          <w:b/>
          <w:sz w:val="20"/>
          <w:szCs w:val="20"/>
          <w:lang w:eastAsia="en-US"/>
        </w:rPr>
        <w:t>nie jestem</w:t>
      </w:r>
      <w:r w:rsidRPr="00BB313F">
        <w:rPr>
          <w:rFonts w:ascii="Arial" w:eastAsiaTheme="minorHAnsi" w:hAnsi="Arial" w:cs="Arial"/>
          <w:sz w:val="20"/>
          <w:szCs w:val="20"/>
          <w:lang w:eastAsia="en-US"/>
        </w:rPr>
        <w:t xml:space="preserve"> powiązany osobowo lub kapitałowo z Zamawiającym (Uczelnia Łazarskiego lub Konsorcjantami (Narodowym Funduszem Zdro</w:t>
      </w:r>
      <w:r w:rsidR="00A42ADD" w:rsidRPr="00BB313F">
        <w:rPr>
          <w:rFonts w:ascii="Arial" w:eastAsiaTheme="minorHAnsi" w:hAnsi="Arial" w:cs="Arial"/>
          <w:sz w:val="20"/>
          <w:szCs w:val="20"/>
          <w:lang w:eastAsia="en-US"/>
        </w:rPr>
        <w:t>wia ,Instytutem Kardiologii im. </w:t>
      </w:r>
      <w:r w:rsidRPr="00BB313F">
        <w:rPr>
          <w:rFonts w:ascii="Arial" w:eastAsiaTheme="minorHAnsi" w:hAnsi="Arial" w:cs="Arial"/>
          <w:sz w:val="20"/>
          <w:szCs w:val="20"/>
          <w:lang w:eastAsia="en-US"/>
        </w:rPr>
        <w:t xml:space="preserve">Prymasa Tysiąclecia Stefana Kardynała Wyszyńskiego). Przez powiązania kapitałowe lub osobowe rozumie się wzajemne powiązanie między Zamawiającym lub Konsorcjantami oraz osobami upoważnionymi do zaciągania zobowiązań w imieniu Zamawiającego lub Konsorcjantów oraz osobami wykonującymi w imieniu </w:t>
      </w:r>
      <w:r w:rsidR="002A5E7E" w:rsidRPr="00BB313F">
        <w:rPr>
          <w:rFonts w:ascii="Arial" w:eastAsiaTheme="minorHAnsi" w:hAnsi="Arial" w:cs="Arial"/>
          <w:sz w:val="20"/>
          <w:szCs w:val="20"/>
          <w:lang w:eastAsia="en-US"/>
        </w:rPr>
        <w:t xml:space="preserve">Zamawiającego lub Konsorcjantów </w:t>
      </w:r>
      <w:r w:rsidR="00A42ADD" w:rsidRPr="00BB313F">
        <w:rPr>
          <w:rFonts w:ascii="Arial" w:eastAsiaTheme="minorHAnsi" w:hAnsi="Arial" w:cs="Arial"/>
          <w:sz w:val="20"/>
          <w:szCs w:val="20"/>
          <w:lang w:eastAsia="en-US"/>
        </w:rPr>
        <w:t xml:space="preserve">czynności związane z przygotowaniem </w:t>
      </w:r>
      <w:r w:rsidRPr="00BB313F">
        <w:rPr>
          <w:rFonts w:ascii="Arial" w:eastAsiaTheme="minorHAnsi" w:hAnsi="Arial" w:cs="Arial"/>
          <w:sz w:val="20"/>
          <w:szCs w:val="20"/>
          <w:lang w:eastAsia="en-US"/>
        </w:rPr>
        <w:t>i przeprowadzeniem procedury wyboru wykonawcy a Wykonawcą.</w:t>
      </w:r>
    </w:p>
    <w:p w14:paraId="02080277" w14:textId="77777777" w:rsidR="00BB313F" w:rsidRDefault="00BB313F" w:rsidP="00D62BEB">
      <w:pPr>
        <w:tabs>
          <w:tab w:val="left" w:pos="709"/>
        </w:tabs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17E98A4F" w14:textId="170DA88E" w:rsidR="00D62BEB" w:rsidRPr="00BB313F" w:rsidRDefault="00D62BEB" w:rsidP="00D62BEB">
      <w:pPr>
        <w:tabs>
          <w:tab w:val="left" w:pos="709"/>
        </w:tabs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BB313F">
        <w:rPr>
          <w:rFonts w:ascii="Arial" w:eastAsiaTheme="minorHAnsi" w:hAnsi="Arial" w:cs="Arial"/>
          <w:sz w:val="20"/>
          <w:szCs w:val="20"/>
          <w:lang w:eastAsia="en-US"/>
        </w:rPr>
        <w:t xml:space="preserve">W szczególności </w:t>
      </w:r>
      <w:r w:rsidR="00A42ADD" w:rsidRPr="00BB313F">
        <w:rPr>
          <w:rFonts w:ascii="Arial" w:eastAsiaTheme="minorHAnsi" w:hAnsi="Arial" w:cs="Arial"/>
          <w:b/>
          <w:sz w:val="20"/>
          <w:szCs w:val="20"/>
          <w:lang w:eastAsia="en-US"/>
        </w:rPr>
        <w:t>nie jestem</w:t>
      </w:r>
      <w:r w:rsidRPr="00BB313F">
        <w:rPr>
          <w:rFonts w:ascii="Arial" w:eastAsiaTheme="minorHAnsi" w:hAnsi="Arial" w:cs="Arial"/>
          <w:b/>
          <w:sz w:val="20"/>
          <w:szCs w:val="20"/>
          <w:lang w:eastAsia="en-US"/>
        </w:rPr>
        <w:t>:</w:t>
      </w:r>
      <w:r w:rsidRPr="00BB313F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14:paraId="756BC8F2" w14:textId="3D0A5CC5" w:rsidR="00D62BEB" w:rsidRPr="00BB313F" w:rsidRDefault="00D62BEB" w:rsidP="00D62BEB">
      <w:pPr>
        <w:pStyle w:val="Akapitzlist"/>
        <w:numPr>
          <w:ilvl w:val="0"/>
          <w:numId w:val="12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BB313F">
        <w:rPr>
          <w:rFonts w:ascii="Arial" w:hAnsi="Arial" w:cs="Arial"/>
          <w:sz w:val="20"/>
          <w:szCs w:val="20"/>
        </w:rPr>
        <w:t xml:space="preserve">podmiotem powiązanym lub będącym jednostką zależną, współzależną lub dominującą </w:t>
      </w:r>
      <w:r w:rsidRPr="00BB313F">
        <w:rPr>
          <w:rFonts w:ascii="Arial" w:hAnsi="Arial" w:cs="Arial"/>
          <w:sz w:val="20"/>
          <w:szCs w:val="20"/>
        </w:rPr>
        <w:br/>
        <w:t>w relacji z Liderem konsorcjum (Narodowym Funduszem Zdrowia) lub Konsorcjantami (Instytutem Kardiologii im. Prymasa Tysiąclecia Stefana Kardynała Wyszyńskiego, Uczelnią łazarskiego) w rozumieniu ust</w:t>
      </w:r>
      <w:r w:rsidR="00A42ADD" w:rsidRPr="00BB313F">
        <w:rPr>
          <w:rFonts w:ascii="Arial" w:hAnsi="Arial" w:cs="Arial"/>
          <w:sz w:val="20"/>
          <w:szCs w:val="20"/>
        </w:rPr>
        <w:t xml:space="preserve">awy z dnia 29 września 1994 r. </w:t>
      </w:r>
      <w:r w:rsidRPr="00BB313F">
        <w:rPr>
          <w:rFonts w:ascii="Arial" w:hAnsi="Arial" w:cs="Arial"/>
          <w:sz w:val="20"/>
          <w:szCs w:val="20"/>
        </w:rPr>
        <w:t xml:space="preserve">o rachunkowości (Dz. U. z 2018 r. poz. 395);  </w:t>
      </w:r>
    </w:p>
    <w:p w14:paraId="4308DA5C" w14:textId="76139F25" w:rsidR="00D62BEB" w:rsidRPr="00BB313F" w:rsidRDefault="00D62BEB" w:rsidP="00D62BEB">
      <w:pPr>
        <w:pStyle w:val="Akapitzlist"/>
        <w:numPr>
          <w:ilvl w:val="0"/>
          <w:numId w:val="12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BB313F">
        <w:rPr>
          <w:rFonts w:ascii="Arial" w:hAnsi="Arial" w:cs="Arial"/>
          <w:sz w:val="20"/>
          <w:szCs w:val="20"/>
        </w:rPr>
        <w:t>podmiotem pozostającym z Liderem konsorcjum lub Konsorcjantami lub członkami ich organów w takim stosunku faktycznym lub prawnym, który może budzić uzasadnione wątpliwości co do bezstronności w wyborze wykonawcy, w szczególności pozost</w:t>
      </w:r>
      <w:r w:rsidR="00A42ADD" w:rsidRPr="00BB313F">
        <w:rPr>
          <w:rFonts w:ascii="Arial" w:hAnsi="Arial" w:cs="Arial"/>
          <w:sz w:val="20"/>
          <w:szCs w:val="20"/>
        </w:rPr>
        <w:t>ającym w </w:t>
      </w:r>
      <w:r w:rsidRPr="00BB313F">
        <w:rPr>
          <w:rFonts w:ascii="Arial" w:hAnsi="Arial" w:cs="Arial"/>
          <w:sz w:val="20"/>
          <w:szCs w:val="20"/>
        </w:rPr>
        <w:t>związku małżeńskim, stosunku pokrewieństwa lub powinowactwa do drugiego stopnia włącznie, stosunku przysposobienia, opieki lub kurate</w:t>
      </w:r>
      <w:r w:rsidR="00A42ADD" w:rsidRPr="00BB313F">
        <w:rPr>
          <w:rFonts w:ascii="Arial" w:hAnsi="Arial" w:cs="Arial"/>
          <w:sz w:val="20"/>
          <w:szCs w:val="20"/>
        </w:rPr>
        <w:t>li, także poprzez członkostwo w </w:t>
      </w:r>
      <w:r w:rsidRPr="00BB313F">
        <w:rPr>
          <w:rFonts w:ascii="Arial" w:hAnsi="Arial" w:cs="Arial"/>
          <w:sz w:val="20"/>
          <w:szCs w:val="20"/>
        </w:rPr>
        <w:t xml:space="preserve">organach Zamawiającego lub Konsorcjanta, </w:t>
      </w:r>
    </w:p>
    <w:p w14:paraId="45ADCB5F" w14:textId="04C4BC51" w:rsidR="00D62BEB" w:rsidRPr="00BB313F" w:rsidRDefault="00D62BEB" w:rsidP="00D62BEB">
      <w:pPr>
        <w:pStyle w:val="Akapitzlist"/>
        <w:numPr>
          <w:ilvl w:val="0"/>
          <w:numId w:val="12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BB313F">
        <w:rPr>
          <w:rFonts w:ascii="Arial" w:hAnsi="Arial" w:cs="Arial"/>
          <w:sz w:val="20"/>
          <w:szCs w:val="20"/>
        </w:rPr>
        <w:t>podmiotem powiązanym lub/i partnerskim w stosunku do Lide</w:t>
      </w:r>
      <w:r w:rsidR="00A42ADD" w:rsidRPr="00BB313F">
        <w:rPr>
          <w:rFonts w:ascii="Arial" w:hAnsi="Arial" w:cs="Arial"/>
          <w:sz w:val="20"/>
          <w:szCs w:val="20"/>
        </w:rPr>
        <w:t xml:space="preserve">ra konsorcjum lub Konsorcjanta </w:t>
      </w:r>
      <w:r w:rsidRPr="00BB313F">
        <w:rPr>
          <w:rFonts w:ascii="Arial" w:hAnsi="Arial" w:cs="Arial"/>
          <w:sz w:val="20"/>
          <w:szCs w:val="20"/>
        </w:rPr>
        <w:t>w rozumieniu Rozporządzenia Komisji (UE) Nr 651/2014,</w:t>
      </w:r>
    </w:p>
    <w:p w14:paraId="375FCE15" w14:textId="77777777" w:rsidR="00D62BEB" w:rsidRPr="00BB313F" w:rsidRDefault="00D62BEB" w:rsidP="00D62BEB">
      <w:pPr>
        <w:pStyle w:val="Akapitzlist"/>
        <w:numPr>
          <w:ilvl w:val="0"/>
          <w:numId w:val="12"/>
        </w:numPr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 w:rsidRPr="00BB313F">
        <w:rPr>
          <w:rFonts w:ascii="Arial" w:hAnsi="Arial" w:cs="Arial"/>
          <w:sz w:val="20"/>
          <w:szCs w:val="20"/>
        </w:rPr>
        <w:t>podmiotem powiązanym osobowo z Liderem konsorcjum lub Konsorcjantem w rozumieniu art. 32 ust. 2 ustawy z dnia 11 marca 2004 r. o podatku od towarów i usług (Dz. U. z 2017 r. poz. 1221, ze zm.).</w:t>
      </w:r>
    </w:p>
    <w:p w14:paraId="7171DBE9" w14:textId="08534F86" w:rsidR="00D62BEB" w:rsidRDefault="00D62BEB" w:rsidP="00D62BEB">
      <w:pPr>
        <w:pStyle w:val="Akapitzlist"/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14:paraId="7F1E754F" w14:textId="4E876049" w:rsidR="00BB313F" w:rsidRDefault="00BB313F" w:rsidP="00D62BEB">
      <w:pPr>
        <w:pStyle w:val="Akapitzlist"/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14:paraId="3A85A02B" w14:textId="77777777" w:rsidR="00BB313F" w:rsidRPr="00BB313F" w:rsidRDefault="00BB313F" w:rsidP="00D62BEB">
      <w:pPr>
        <w:pStyle w:val="Akapitzlist"/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14:paraId="61D88522" w14:textId="77777777" w:rsidR="00A42ADD" w:rsidRPr="00BB313F" w:rsidRDefault="00A42ADD" w:rsidP="00D62BEB">
      <w:pPr>
        <w:pStyle w:val="Akapitzlist"/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521"/>
      </w:tblGrid>
      <w:tr w:rsidR="00D62BEB" w:rsidRPr="00BB313F" w14:paraId="5E6D2F0D" w14:textId="77777777" w:rsidTr="00D539C8">
        <w:tc>
          <w:tcPr>
            <w:tcW w:w="3119" w:type="dxa"/>
          </w:tcPr>
          <w:p w14:paraId="380E6325" w14:textId="77777777" w:rsidR="00D62BEB" w:rsidRPr="00BB313F" w:rsidRDefault="00D62BE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1" w:type="dxa"/>
          </w:tcPr>
          <w:p w14:paraId="1AFE52B1" w14:textId="77777777" w:rsidR="00D62BEB" w:rsidRPr="00BB313F" w:rsidRDefault="00D62BE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313F">
              <w:rPr>
                <w:rFonts w:ascii="Arial" w:hAnsi="Arial" w:cs="Arial"/>
                <w:sz w:val="20"/>
                <w:szCs w:val="20"/>
              </w:rPr>
              <w:t>……………………………………………..…………………..</w:t>
            </w:r>
          </w:p>
          <w:p w14:paraId="29B71862" w14:textId="77777777" w:rsidR="00D62BEB" w:rsidRPr="00BB313F" w:rsidRDefault="00D62B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313F">
              <w:rPr>
                <w:rFonts w:ascii="Arial" w:hAnsi="Arial" w:cs="Arial"/>
                <w:sz w:val="20"/>
                <w:szCs w:val="20"/>
              </w:rPr>
              <w:t xml:space="preserve">Podpis </w:t>
            </w:r>
          </w:p>
          <w:p w14:paraId="702F3766" w14:textId="77777777" w:rsidR="00D62BEB" w:rsidRPr="00BB313F" w:rsidRDefault="00D62BE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9B40203" w14:textId="1F6597E3" w:rsidR="00C57764" w:rsidRPr="00D62BEB" w:rsidRDefault="00C57764" w:rsidP="00A42ADD">
      <w:pPr>
        <w:pStyle w:val="Akapitzlist"/>
        <w:rPr>
          <w:sz w:val="22"/>
        </w:rPr>
      </w:pPr>
    </w:p>
    <w:sectPr w:rsidR="00C57764" w:rsidRPr="00D62BEB" w:rsidSect="00CD3A1B">
      <w:headerReference w:type="default" r:id="rId8"/>
      <w:footerReference w:type="default" r:id="rId9"/>
      <w:pgSz w:w="12240" w:h="15840"/>
      <w:pgMar w:top="1440" w:right="1800" w:bottom="1440" w:left="1800" w:header="0" w:footer="268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6104DD" w14:textId="77777777" w:rsidR="0090616C" w:rsidRDefault="0090616C" w:rsidP="0039245F">
      <w:r>
        <w:separator/>
      </w:r>
    </w:p>
  </w:endnote>
  <w:endnote w:type="continuationSeparator" w:id="0">
    <w:p w14:paraId="2BBDA46C" w14:textId="77777777" w:rsidR="0090616C" w:rsidRDefault="0090616C" w:rsidP="00392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1BDF6" w14:textId="6D591FDA" w:rsidR="00CD3A1B" w:rsidRPr="000760F8" w:rsidRDefault="00CD3A1B" w:rsidP="00CD3A1B">
    <w:pPr>
      <w:pStyle w:val="Stopka"/>
      <w:ind w:left="-567"/>
      <w:rPr>
        <w:rFonts w:ascii="Cambria" w:hAnsi="Cambria"/>
        <w:color w:val="4F81BD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C57354F" wp14:editId="2D9CA455">
          <wp:simplePos x="0" y="0"/>
          <wp:positionH relativeFrom="column">
            <wp:posOffset>192405</wp:posOffset>
          </wp:positionH>
          <wp:positionV relativeFrom="paragraph">
            <wp:posOffset>17780</wp:posOffset>
          </wp:positionV>
          <wp:extent cx="654050" cy="63754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637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8A4F3DC" wp14:editId="27C32839">
          <wp:simplePos x="0" y="0"/>
          <wp:positionH relativeFrom="column">
            <wp:posOffset>4838700</wp:posOffset>
          </wp:positionH>
          <wp:positionV relativeFrom="paragraph">
            <wp:posOffset>106045</wp:posOffset>
          </wp:positionV>
          <wp:extent cx="1332865" cy="467995"/>
          <wp:effectExtent l="0" t="0" r="635" b="825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86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6B2C28CB" wp14:editId="6BC9F8E5">
          <wp:simplePos x="0" y="0"/>
          <wp:positionH relativeFrom="column">
            <wp:posOffset>3489960</wp:posOffset>
          </wp:positionH>
          <wp:positionV relativeFrom="paragraph">
            <wp:posOffset>55880</wp:posOffset>
          </wp:positionV>
          <wp:extent cx="665480" cy="596265"/>
          <wp:effectExtent l="0" t="0" r="1270" b="0"/>
          <wp:wrapSquare wrapText="bothSides"/>
          <wp:docPr id="4" name="Obraz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Related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1825E6EA" wp14:editId="46FEF86E">
          <wp:simplePos x="0" y="0"/>
          <wp:positionH relativeFrom="column">
            <wp:posOffset>2183765</wp:posOffset>
          </wp:positionH>
          <wp:positionV relativeFrom="paragraph">
            <wp:posOffset>123825</wp:posOffset>
          </wp:positionV>
          <wp:extent cx="1181100" cy="450215"/>
          <wp:effectExtent l="0" t="0" r="0" b="6985"/>
          <wp:wrapTight wrapText="bothSides">
            <wp:wrapPolygon edited="0">
              <wp:start x="0" y="0"/>
              <wp:lineTo x="0" y="21021"/>
              <wp:lineTo x="21252" y="21021"/>
              <wp:lineTo x="21252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01185988" wp14:editId="38A62E24">
          <wp:simplePos x="0" y="0"/>
          <wp:positionH relativeFrom="column">
            <wp:posOffset>1605915</wp:posOffset>
          </wp:positionH>
          <wp:positionV relativeFrom="paragraph">
            <wp:posOffset>-2540</wp:posOffset>
          </wp:positionV>
          <wp:extent cx="449580" cy="621030"/>
          <wp:effectExtent l="0" t="0" r="7620" b="7620"/>
          <wp:wrapTight wrapText="bothSides">
            <wp:wrapPolygon edited="0">
              <wp:start x="0" y="0"/>
              <wp:lineTo x="0" y="21202"/>
              <wp:lineTo x="21051" y="21202"/>
              <wp:lineTo x="21051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E2F6491" wp14:editId="4CBECC40">
              <wp:simplePos x="0" y="0"/>
              <wp:positionH relativeFrom="column">
                <wp:posOffset>-504190</wp:posOffset>
              </wp:positionH>
              <wp:positionV relativeFrom="paragraph">
                <wp:posOffset>-115571</wp:posOffset>
              </wp:positionV>
              <wp:extent cx="6839585" cy="0"/>
              <wp:effectExtent l="0" t="0" r="18415" b="19050"/>
              <wp:wrapNone/>
              <wp:docPr id="1" name="Łącznik prostoliniow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46780EB4" id="Łącznik prostoliniowy 1" o:spid="_x0000_s1026" style="position:absolute;z-index:25165824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-39.7pt,-9.1pt" to="498.85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" strokecolor="#4f81bd" strokeweight="1pt">
              <o:lock v:ext="edit" shapetype="f"/>
            </v:line>
          </w:pict>
        </mc:Fallback>
      </mc:AlternateContent>
    </w:r>
    <w:r w:rsidRPr="000760F8">
      <w:rPr>
        <w:rFonts w:ascii="Cambria" w:hAnsi="Cambria"/>
        <w:color w:val="4F81BD"/>
      </w:rPr>
      <w:t xml:space="preserve"> </w:t>
    </w:r>
  </w:p>
  <w:p w14:paraId="5E513695" w14:textId="77777777" w:rsidR="00CD3A1B" w:rsidRDefault="00CD3A1B" w:rsidP="00CD3A1B">
    <w:pPr>
      <w:pStyle w:val="Stopka"/>
    </w:pPr>
    <w:r>
      <w:t xml:space="preserve">                            </w:t>
    </w:r>
  </w:p>
  <w:p w14:paraId="0D939FE8" w14:textId="1487E48A" w:rsidR="00CD3A1B" w:rsidRDefault="00CD3A1B">
    <w:pPr>
      <w:pStyle w:val="Stopka"/>
    </w:pPr>
  </w:p>
  <w:p w14:paraId="42897A29" w14:textId="77777777" w:rsidR="00CD3A1B" w:rsidRDefault="00CD3A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424C3D" w14:textId="77777777" w:rsidR="0090616C" w:rsidRDefault="0090616C" w:rsidP="0039245F">
      <w:r>
        <w:separator/>
      </w:r>
    </w:p>
  </w:footnote>
  <w:footnote w:type="continuationSeparator" w:id="0">
    <w:p w14:paraId="4F891373" w14:textId="77777777" w:rsidR="0090616C" w:rsidRDefault="0090616C" w:rsidP="00392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B0FDD" w14:textId="77777777" w:rsidR="00934103" w:rsidRDefault="00934103" w:rsidP="00B95324">
    <w:pPr>
      <w:jc w:val="both"/>
      <w:rPr>
        <w:rFonts w:asciiTheme="minorHAnsi" w:eastAsia="Microsoft YaHei" w:hAnsiTheme="minorHAnsi" w:cstheme="minorHAnsi"/>
        <w:b/>
        <w:sz w:val="18"/>
        <w:szCs w:val="20"/>
      </w:rPr>
    </w:pPr>
  </w:p>
  <w:p w14:paraId="7F19F1E9" w14:textId="77777777" w:rsidR="00003372" w:rsidRDefault="00003372" w:rsidP="00B95324">
    <w:pPr>
      <w:jc w:val="both"/>
      <w:rPr>
        <w:rFonts w:asciiTheme="minorHAnsi" w:eastAsia="Microsoft YaHei" w:hAnsiTheme="minorHAnsi" w:cstheme="minorHAnsi"/>
        <w:b/>
        <w:sz w:val="16"/>
        <w:szCs w:val="20"/>
      </w:rPr>
    </w:pPr>
  </w:p>
  <w:p w14:paraId="0A8071D7" w14:textId="0BC42707" w:rsidR="00934103" w:rsidRPr="00D62BEB" w:rsidRDefault="0039245F" w:rsidP="00B95324">
    <w:pPr>
      <w:jc w:val="both"/>
      <w:rPr>
        <w:sz w:val="22"/>
      </w:rPr>
    </w:pPr>
    <w:r w:rsidRPr="00BB313F">
      <w:rPr>
        <w:rFonts w:ascii="Arial" w:eastAsia="Microsoft YaHei" w:hAnsi="Arial" w:cs="Arial"/>
        <w:b/>
        <w:sz w:val="16"/>
        <w:szCs w:val="20"/>
      </w:rPr>
      <w:t xml:space="preserve">Załącznik nr </w:t>
    </w:r>
    <w:r w:rsidR="00D62BEB" w:rsidRPr="00BB313F">
      <w:rPr>
        <w:rFonts w:ascii="Arial" w:eastAsia="Microsoft YaHei" w:hAnsi="Arial" w:cs="Arial"/>
        <w:b/>
        <w:sz w:val="16"/>
        <w:szCs w:val="20"/>
      </w:rPr>
      <w:t xml:space="preserve">2 </w:t>
    </w:r>
    <w:r w:rsidRPr="00BB313F">
      <w:rPr>
        <w:rFonts w:ascii="Arial" w:eastAsia="Microsoft YaHei" w:hAnsi="Arial" w:cs="Arial"/>
        <w:sz w:val="16"/>
        <w:szCs w:val="20"/>
      </w:rPr>
      <w:t>do ogłoszenia</w:t>
    </w:r>
    <w:r w:rsidR="00B95324" w:rsidRPr="00BB313F">
      <w:rPr>
        <w:rFonts w:ascii="Arial" w:eastAsia="Microsoft YaHei" w:hAnsi="Arial" w:cs="Arial"/>
        <w:sz w:val="16"/>
        <w:szCs w:val="20"/>
      </w:rPr>
      <w:t xml:space="preserve"> na kandydatów, którzy poprowadzą badania w  ramach Projektu zatytułowanego „Wdrożenie systemu </w:t>
    </w:r>
    <w:proofErr w:type="spellStart"/>
    <w:r w:rsidR="00B95324" w:rsidRPr="00BB313F">
      <w:rPr>
        <w:rFonts w:ascii="Arial" w:eastAsia="Microsoft YaHei" w:hAnsi="Arial" w:cs="Arial"/>
        <w:sz w:val="16"/>
        <w:szCs w:val="20"/>
      </w:rPr>
      <w:t>Hospital-Based</w:t>
    </w:r>
    <w:proofErr w:type="spellEnd"/>
    <w:r w:rsidR="00B95324" w:rsidRPr="00BB313F">
      <w:rPr>
        <w:rFonts w:ascii="Arial" w:eastAsia="Microsoft YaHei" w:hAnsi="Arial" w:cs="Arial"/>
        <w:sz w:val="16"/>
        <w:szCs w:val="20"/>
      </w:rPr>
      <w:t xml:space="preserve"> HTA (HB-HTA) – Szpitalnej Oceny Innowacyjnych Technologii Medycznych”, w ramach Strategicznego programu badań naukowych i prac rozwojowych „Społeczny i gospodarczy rozwój Polski w warunkach globalizujących się rynków” GOSPOSTRATEG, finansowanego przez Narodowe Centrum Badań i Rozwoju</w:t>
    </w:r>
    <w:r w:rsidR="00B95324" w:rsidRPr="00D62BEB">
      <w:rPr>
        <w:rFonts w:asciiTheme="minorHAnsi" w:eastAsia="Microsoft YaHei" w:hAnsiTheme="minorHAnsi" w:cstheme="minorHAnsi"/>
        <w:sz w:val="16"/>
        <w:szCs w:val="20"/>
      </w:rPr>
      <w:t xml:space="preserve">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733E"/>
    <w:multiLevelType w:val="hybridMultilevel"/>
    <w:tmpl w:val="BC0C9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50AAC"/>
    <w:multiLevelType w:val="hybridMultilevel"/>
    <w:tmpl w:val="1ECA726E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10996752"/>
    <w:multiLevelType w:val="multilevel"/>
    <w:tmpl w:val="E384028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79024F5"/>
    <w:multiLevelType w:val="multilevel"/>
    <w:tmpl w:val="1B6AF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3E31FF"/>
    <w:multiLevelType w:val="multilevel"/>
    <w:tmpl w:val="9622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5348CC"/>
    <w:multiLevelType w:val="hybridMultilevel"/>
    <w:tmpl w:val="9300D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7B4D30"/>
    <w:multiLevelType w:val="multilevel"/>
    <w:tmpl w:val="CCE4E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AB5EDD"/>
    <w:multiLevelType w:val="hybridMultilevel"/>
    <w:tmpl w:val="5168639E"/>
    <w:lvl w:ilvl="0" w:tplc="49AC9A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C46F66"/>
    <w:multiLevelType w:val="multilevel"/>
    <w:tmpl w:val="C548E0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620A7370"/>
    <w:multiLevelType w:val="multilevel"/>
    <w:tmpl w:val="BB8E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1E1BC1"/>
    <w:multiLevelType w:val="hybridMultilevel"/>
    <w:tmpl w:val="DD34C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20663"/>
    <w:multiLevelType w:val="hybridMultilevel"/>
    <w:tmpl w:val="62722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5"/>
  </w:num>
  <w:num w:numId="5">
    <w:abstractNumId w:val="10"/>
  </w:num>
  <w:num w:numId="6">
    <w:abstractNumId w:val="11"/>
  </w:num>
  <w:num w:numId="7">
    <w:abstractNumId w:val="6"/>
  </w:num>
  <w:num w:numId="8">
    <w:abstractNumId w:val="0"/>
  </w:num>
  <w:num w:numId="9">
    <w:abstractNumId w:val="4"/>
  </w:num>
  <w:num w:numId="10">
    <w:abstractNumId w:val="9"/>
  </w:num>
  <w:num w:numId="11">
    <w:abstractNumId w:val="3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QwNTM0NrU0MjU2MjRV0lEKTi0uzszPAykwqgUA473TgywAAAA="/>
  </w:docVars>
  <w:rsids>
    <w:rsidRoot w:val="00C57764"/>
    <w:rsid w:val="00003372"/>
    <w:rsid w:val="0004541E"/>
    <w:rsid w:val="00051E64"/>
    <w:rsid w:val="00063E94"/>
    <w:rsid w:val="000B0E4D"/>
    <w:rsid w:val="000D1641"/>
    <w:rsid w:val="001650F1"/>
    <w:rsid w:val="0017238D"/>
    <w:rsid w:val="00183478"/>
    <w:rsid w:val="001B0F38"/>
    <w:rsid w:val="00232C0C"/>
    <w:rsid w:val="002633A4"/>
    <w:rsid w:val="002A5E7E"/>
    <w:rsid w:val="002F4541"/>
    <w:rsid w:val="00325D41"/>
    <w:rsid w:val="00345A85"/>
    <w:rsid w:val="00355B1C"/>
    <w:rsid w:val="00367783"/>
    <w:rsid w:val="0039245F"/>
    <w:rsid w:val="004123C5"/>
    <w:rsid w:val="0049083D"/>
    <w:rsid w:val="004A2D10"/>
    <w:rsid w:val="004F04D6"/>
    <w:rsid w:val="0050121A"/>
    <w:rsid w:val="00541812"/>
    <w:rsid w:val="006115B3"/>
    <w:rsid w:val="00647925"/>
    <w:rsid w:val="00684604"/>
    <w:rsid w:val="00696C10"/>
    <w:rsid w:val="006B3303"/>
    <w:rsid w:val="006C0AD0"/>
    <w:rsid w:val="00732AD6"/>
    <w:rsid w:val="007667D3"/>
    <w:rsid w:val="007A4491"/>
    <w:rsid w:val="007E3EE0"/>
    <w:rsid w:val="007E7D64"/>
    <w:rsid w:val="007F583E"/>
    <w:rsid w:val="00807067"/>
    <w:rsid w:val="00831F34"/>
    <w:rsid w:val="0085371D"/>
    <w:rsid w:val="008760D1"/>
    <w:rsid w:val="008D26F1"/>
    <w:rsid w:val="008E7D73"/>
    <w:rsid w:val="00903292"/>
    <w:rsid w:val="0090616C"/>
    <w:rsid w:val="00906710"/>
    <w:rsid w:val="00934103"/>
    <w:rsid w:val="00940C4B"/>
    <w:rsid w:val="00940C92"/>
    <w:rsid w:val="009573A5"/>
    <w:rsid w:val="00984D58"/>
    <w:rsid w:val="00984FE0"/>
    <w:rsid w:val="009B37BF"/>
    <w:rsid w:val="00A0166B"/>
    <w:rsid w:val="00A05365"/>
    <w:rsid w:val="00A33242"/>
    <w:rsid w:val="00A4143C"/>
    <w:rsid w:val="00A42ADD"/>
    <w:rsid w:val="00A82A1C"/>
    <w:rsid w:val="00A909E4"/>
    <w:rsid w:val="00AA3AC4"/>
    <w:rsid w:val="00AA45B5"/>
    <w:rsid w:val="00AB5EFA"/>
    <w:rsid w:val="00AC7911"/>
    <w:rsid w:val="00AE1FF2"/>
    <w:rsid w:val="00AF049B"/>
    <w:rsid w:val="00AF6336"/>
    <w:rsid w:val="00B13F20"/>
    <w:rsid w:val="00B22CF1"/>
    <w:rsid w:val="00B42655"/>
    <w:rsid w:val="00B6310F"/>
    <w:rsid w:val="00B77207"/>
    <w:rsid w:val="00B95324"/>
    <w:rsid w:val="00BB313F"/>
    <w:rsid w:val="00BD1817"/>
    <w:rsid w:val="00C1161A"/>
    <w:rsid w:val="00C57764"/>
    <w:rsid w:val="00C74316"/>
    <w:rsid w:val="00CB0E61"/>
    <w:rsid w:val="00CB12D3"/>
    <w:rsid w:val="00CB7B6E"/>
    <w:rsid w:val="00CC60B9"/>
    <w:rsid w:val="00CD1CAF"/>
    <w:rsid w:val="00CD2AC0"/>
    <w:rsid w:val="00CD3A1B"/>
    <w:rsid w:val="00CE67BF"/>
    <w:rsid w:val="00D16D48"/>
    <w:rsid w:val="00D270C4"/>
    <w:rsid w:val="00D539C8"/>
    <w:rsid w:val="00D62BEB"/>
    <w:rsid w:val="00D84878"/>
    <w:rsid w:val="00DC6C7F"/>
    <w:rsid w:val="00DF5394"/>
    <w:rsid w:val="00E214FE"/>
    <w:rsid w:val="00E223A7"/>
    <w:rsid w:val="00E663FB"/>
    <w:rsid w:val="00E833F3"/>
    <w:rsid w:val="00E87211"/>
    <w:rsid w:val="00E95ADF"/>
    <w:rsid w:val="00E9699D"/>
    <w:rsid w:val="00EA0F2D"/>
    <w:rsid w:val="00EB12A9"/>
    <w:rsid w:val="00EB5E2F"/>
    <w:rsid w:val="00ED15EA"/>
    <w:rsid w:val="00F61AE0"/>
    <w:rsid w:val="00F7498D"/>
    <w:rsid w:val="00FE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005C67"/>
  <w15:docId w15:val="{9CAE60E5-72CE-BC43-991A-107F45CD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7B6E"/>
    <w:rPr>
      <w:rFonts w:ascii="Times New Roman" w:eastAsia="Times New Roman" w:hAnsi="Times New Roman" w:cs="Times New Roman"/>
      <w:sz w:val="24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Verdana" w:hAnsi="Verdana" w:cs="Symbol"/>
      <w:sz w:val="20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character" w:styleId="Pogrubienie">
    <w:name w:val="Strong"/>
    <w:basedOn w:val="Domylnaczcionkaakapitu"/>
    <w:uiPriority w:val="22"/>
    <w:qFormat/>
    <w:rsid w:val="00E214FE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39245F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9245F"/>
    <w:rPr>
      <w:color w:val="00000A"/>
      <w:sz w:val="24"/>
      <w:szCs w:val="21"/>
    </w:rPr>
  </w:style>
  <w:style w:type="paragraph" w:styleId="Akapitzlist">
    <w:name w:val="List Paragraph"/>
    <w:basedOn w:val="Normalny"/>
    <w:link w:val="AkapitzlistZnak"/>
    <w:uiPriority w:val="34"/>
    <w:qFormat/>
    <w:rsid w:val="00AB5EF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a-Siatka">
    <w:name w:val="Table Grid"/>
    <w:basedOn w:val="Standardowy"/>
    <w:uiPriority w:val="59"/>
    <w:rsid w:val="00AB5EFA"/>
    <w:rPr>
      <w:rFonts w:asciiTheme="minorHAnsi" w:eastAsiaTheme="minorHAnsi" w:hAnsiTheme="minorHAnsi" w:cstheme="minorBidi"/>
      <w:sz w:val="24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C0AD0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AD0"/>
    <w:rPr>
      <w:rFonts w:ascii="Segoe UI" w:hAnsi="Segoe UI"/>
      <w:color w:val="00000A"/>
      <w:sz w:val="18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0A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0AD0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0AD0"/>
    <w:rPr>
      <w:color w:val="00000A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0A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0AD0"/>
    <w:rPr>
      <w:b/>
      <w:bCs/>
      <w:color w:val="00000A"/>
      <w:szCs w:val="18"/>
    </w:rPr>
  </w:style>
  <w:style w:type="character" w:styleId="Hipercze">
    <w:name w:val="Hyperlink"/>
    <w:basedOn w:val="Domylnaczcionkaakapitu"/>
    <w:uiPriority w:val="99"/>
    <w:unhideWhenUsed/>
    <w:rsid w:val="00325D41"/>
    <w:rPr>
      <w:color w:val="0000FF" w:themeColor="hyperlink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D62BEB"/>
    <w:rPr>
      <w:rFonts w:asciiTheme="minorHAnsi" w:eastAsiaTheme="minorHAnsi" w:hAnsiTheme="minorHAnsi" w:cstheme="minorBidi"/>
      <w:sz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2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49DB4-74CC-4B2F-8E67-494F403A6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IK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Machnikowska</dc:creator>
  <cp:lastModifiedBy>Marta Lis</cp:lastModifiedBy>
  <cp:revision>4</cp:revision>
  <cp:lastPrinted>2020-09-24T14:19:00Z</cp:lastPrinted>
  <dcterms:created xsi:type="dcterms:W3CDTF">2021-02-05T08:58:00Z</dcterms:created>
  <dcterms:modified xsi:type="dcterms:W3CDTF">2021-02-05T09:48:00Z</dcterms:modified>
  <dc:language>pl-PL</dc:language>
</cp:coreProperties>
</file>